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F0" w:rsidRDefault="008125F0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9"/>
        <w:gridCol w:w="2719"/>
        <w:gridCol w:w="1636"/>
        <w:gridCol w:w="3388"/>
        <w:gridCol w:w="1072"/>
        <w:gridCol w:w="326"/>
        <w:gridCol w:w="3286"/>
      </w:tblGrid>
      <w:tr w:rsidR="008125F0" w:rsidRPr="00421EF6" w:rsidTr="008125F0">
        <w:trPr>
          <w:trHeight w:val="237"/>
          <w:jc w:val="center"/>
        </w:trPr>
        <w:tc>
          <w:tcPr>
            <w:tcW w:w="617" w:type="pct"/>
            <w:vMerge w:val="restart"/>
            <w:vAlign w:val="center"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21EF6">
              <w:rPr>
                <w:rFonts w:ascii="Arial Narrow" w:hAnsi="Arial Narrow"/>
                <w:noProof/>
              </w:rPr>
              <w:drawing>
                <wp:inline distT="0" distB="0" distL="0" distR="0">
                  <wp:extent cx="583421" cy="576848"/>
                  <wp:effectExtent l="0" t="0" r="7620" b="0"/>
                  <wp:docPr id="10" name="Picture 2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21EF6">
              <w:rPr>
                <w:rFonts w:ascii="Arial Narrow" w:hAnsi="Arial Narrow"/>
                <w:b/>
              </w:rPr>
              <w:t>RENCANA PEMBELAJARAN SEMESTER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5F0" w:rsidRPr="00421EF6" w:rsidRDefault="008125F0" w:rsidP="001038DE">
            <w:pPr>
              <w:spacing w:line="276" w:lineRule="auto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No. Dokumen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: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25F0" w:rsidRPr="00421EF6" w:rsidRDefault="008125F0" w:rsidP="001038D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FIP-UPI-RPS-PSI-01</w:t>
            </w:r>
          </w:p>
        </w:tc>
      </w:tr>
      <w:tr w:rsidR="008125F0" w:rsidRPr="00421EF6" w:rsidTr="008125F0">
        <w:trPr>
          <w:trHeight w:val="236"/>
          <w:jc w:val="center"/>
        </w:trPr>
        <w:tc>
          <w:tcPr>
            <w:tcW w:w="617" w:type="pct"/>
            <w:vMerge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F0" w:rsidRPr="00421EF6" w:rsidRDefault="008125F0" w:rsidP="001038DE">
            <w:pPr>
              <w:spacing w:line="276" w:lineRule="auto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Revisi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5F0" w:rsidRPr="00421EF6" w:rsidRDefault="008125F0" w:rsidP="001038D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</w:tr>
      <w:tr w:rsidR="008125F0" w:rsidRPr="00421EF6" w:rsidTr="008125F0">
        <w:trPr>
          <w:trHeight w:val="236"/>
          <w:jc w:val="center"/>
        </w:trPr>
        <w:tc>
          <w:tcPr>
            <w:tcW w:w="617" w:type="pct"/>
            <w:vMerge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25F0" w:rsidRPr="00C55350" w:rsidRDefault="00C55350" w:rsidP="00C55350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C55350">
              <w:rPr>
                <w:rFonts w:ascii="Arial Narrow" w:hAnsi="Arial Narrow"/>
                <w:b/>
                <w:sz w:val="24"/>
                <w:szCs w:val="24"/>
              </w:rPr>
              <w:t>PSIKOLOGI DASAR 1</w:t>
            </w: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F0" w:rsidRPr="00421EF6" w:rsidRDefault="008125F0" w:rsidP="001038DE">
            <w:pPr>
              <w:spacing w:line="276" w:lineRule="auto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Tanggal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5F0" w:rsidRPr="00421EF6" w:rsidRDefault="008125F0" w:rsidP="001038DE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2 Juli</w:t>
            </w:r>
            <w:r w:rsidRPr="00421EF6">
              <w:rPr>
                <w:rFonts w:ascii="Arial Narrow" w:hAnsi="Arial Narrow"/>
              </w:rPr>
              <w:t xml:space="preserve"> 201</w:t>
            </w:r>
            <w:r w:rsidRPr="00421EF6">
              <w:rPr>
                <w:rFonts w:ascii="Arial Narrow" w:hAnsi="Arial Narrow"/>
                <w:lang w:val="id-ID"/>
              </w:rPr>
              <w:t>8</w:t>
            </w:r>
            <w:bookmarkStart w:id="0" w:name="_GoBack"/>
            <w:bookmarkEnd w:id="0"/>
          </w:p>
        </w:tc>
      </w:tr>
      <w:tr w:rsidR="008125F0" w:rsidRPr="00421EF6" w:rsidTr="008125F0">
        <w:trPr>
          <w:trHeight w:val="236"/>
          <w:jc w:val="center"/>
        </w:trPr>
        <w:tc>
          <w:tcPr>
            <w:tcW w:w="617" w:type="pct"/>
            <w:vMerge/>
          </w:tcPr>
          <w:p w:rsidR="008125F0" w:rsidRPr="00421EF6" w:rsidRDefault="008125F0" w:rsidP="001038D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</w:tcPr>
          <w:p w:rsidR="008125F0" w:rsidRPr="00421EF6" w:rsidRDefault="008125F0" w:rsidP="001038D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25F0" w:rsidRPr="00421EF6" w:rsidRDefault="008125F0" w:rsidP="001038DE">
            <w:pPr>
              <w:spacing w:line="276" w:lineRule="auto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Halaman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F0" w:rsidRPr="00421EF6" w:rsidRDefault="008125F0" w:rsidP="001038D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dari 5</w:t>
            </w:r>
          </w:p>
        </w:tc>
      </w:tr>
      <w:tr w:rsidR="008125F0" w:rsidRPr="00421EF6" w:rsidTr="008125F0">
        <w:trPr>
          <w:jc w:val="center"/>
        </w:trPr>
        <w:tc>
          <w:tcPr>
            <w:tcW w:w="1576" w:type="pct"/>
            <w:gridSpan w:val="2"/>
            <w:vAlign w:val="center"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Dibuat oleh:</w:t>
            </w:r>
          </w:p>
        </w:tc>
        <w:tc>
          <w:tcPr>
            <w:tcW w:w="1772" w:type="pct"/>
            <w:gridSpan w:val="2"/>
            <w:vAlign w:val="center"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Diperiksa oleh: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Disetujui oleh:</w:t>
            </w:r>
          </w:p>
        </w:tc>
      </w:tr>
      <w:tr w:rsidR="008125F0" w:rsidRPr="00421EF6" w:rsidTr="008125F0">
        <w:trPr>
          <w:jc w:val="center"/>
        </w:trPr>
        <w:tc>
          <w:tcPr>
            <w:tcW w:w="1576" w:type="pct"/>
            <w:gridSpan w:val="2"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.</w:t>
            </w:r>
          </w:p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72" w:type="pct"/>
            <w:gridSpan w:val="2"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8125F0" w:rsidRPr="00421EF6" w:rsidRDefault="008125F0" w:rsidP="001038DE">
            <w:pPr>
              <w:tabs>
                <w:tab w:val="left" w:pos="495"/>
              </w:tabs>
              <w:spacing w:line="276" w:lineRule="auto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ab/>
            </w:r>
          </w:p>
          <w:p w:rsidR="008125F0" w:rsidRPr="00421EF6" w:rsidRDefault="008125F0" w:rsidP="001038D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125F0" w:rsidRPr="00C55350" w:rsidTr="00175EF4">
        <w:trPr>
          <w:jc w:val="center"/>
        </w:trPr>
        <w:tc>
          <w:tcPr>
            <w:tcW w:w="1576" w:type="pct"/>
            <w:gridSpan w:val="2"/>
          </w:tcPr>
          <w:p w:rsidR="008125F0" w:rsidRPr="008125F0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25F0">
              <w:rPr>
                <w:rFonts w:ascii="Arial Narrow" w:hAnsi="Arial Narrow"/>
              </w:rPr>
              <w:t>Ifa H. Misbach, MA, psikolog</w:t>
            </w:r>
          </w:p>
        </w:tc>
        <w:tc>
          <w:tcPr>
            <w:tcW w:w="1772" w:type="pct"/>
            <w:gridSpan w:val="2"/>
          </w:tcPr>
          <w:p w:rsidR="008125F0" w:rsidRPr="00EF1BC8" w:rsidRDefault="008125F0" w:rsidP="001038DE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EF1BC8">
              <w:rPr>
                <w:rFonts w:ascii="Arial Narrow" w:hAnsi="Arial Narrow"/>
                <w:lang w:val="id-ID"/>
              </w:rPr>
              <w:t>Helli Ihsan, S.Ag., M.Si.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421EF6">
              <w:rPr>
                <w:rFonts w:ascii="Arial Narrow" w:hAnsi="Arial Narrow"/>
                <w:lang w:val="id-ID"/>
              </w:rPr>
              <w:t>Drs. H.M. Engkos Kosasih, M.Pd.</w:t>
            </w:r>
          </w:p>
        </w:tc>
      </w:tr>
      <w:tr w:rsidR="008125F0" w:rsidRPr="00421EF6" w:rsidTr="00175EF4">
        <w:trPr>
          <w:jc w:val="center"/>
        </w:trPr>
        <w:tc>
          <w:tcPr>
            <w:tcW w:w="1576" w:type="pct"/>
            <w:gridSpan w:val="2"/>
          </w:tcPr>
          <w:p w:rsidR="008125F0" w:rsidRPr="008125F0" w:rsidRDefault="008125F0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25F0">
              <w:rPr>
                <w:rFonts w:ascii="Arial Narrow" w:hAnsi="Arial Narrow"/>
              </w:rPr>
              <w:t>NIP 197507292005012001</w:t>
            </w:r>
          </w:p>
        </w:tc>
        <w:tc>
          <w:tcPr>
            <w:tcW w:w="1772" w:type="pct"/>
            <w:gridSpan w:val="2"/>
          </w:tcPr>
          <w:p w:rsidR="008125F0" w:rsidRPr="00EF1BC8" w:rsidRDefault="008125F0" w:rsidP="001038DE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EF1BC8">
              <w:rPr>
                <w:rFonts w:ascii="Arial Narrow" w:hAnsi="Arial Narrow"/>
              </w:rPr>
              <w:t>NIP</w:t>
            </w:r>
            <w:r w:rsidRPr="00EF1BC8">
              <w:rPr>
                <w:rFonts w:ascii="Arial Narrow" w:hAnsi="Arial Narrow"/>
                <w:lang w:val="id-ID"/>
              </w:rPr>
              <w:t>. 197509122006041002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421EF6">
              <w:rPr>
                <w:rFonts w:ascii="Arial Narrow" w:hAnsi="Arial Narrow"/>
              </w:rPr>
              <w:t>NIP</w:t>
            </w:r>
            <w:r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  <w:sz w:val="16"/>
                <w:lang w:val="id-ID"/>
              </w:rPr>
              <w:t xml:space="preserve"> </w:t>
            </w:r>
            <w:r w:rsidRPr="00EF1BC8">
              <w:rPr>
                <w:rFonts w:ascii="Arial Narrow" w:hAnsi="Arial Narrow"/>
                <w:lang w:val="id-ID"/>
              </w:rPr>
              <w:t>196110021984031004</w:t>
            </w:r>
          </w:p>
        </w:tc>
      </w:tr>
      <w:tr w:rsidR="008125F0" w:rsidRPr="00421EF6" w:rsidTr="008125F0">
        <w:trPr>
          <w:jc w:val="center"/>
        </w:trPr>
        <w:tc>
          <w:tcPr>
            <w:tcW w:w="1576" w:type="pct"/>
            <w:gridSpan w:val="2"/>
            <w:vAlign w:val="center"/>
          </w:tcPr>
          <w:p w:rsidR="008125F0" w:rsidRPr="003B0619" w:rsidRDefault="008125F0" w:rsidP="001038D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21EF6">
              <w:rPr>
                <w:rFonts w:ascii="Arial Narrow" w:hAnsi="Arial Narrow"/>
                <w:b/>
              </w:rPr>
              <w:t>Dosen</w:t>
            </w:r>
            <w:r>
              <w:rPr>
                <w:rFonts w:ascii="Arial Narrow" w:hAnsi="Arial Narrow"/>
                <w:b/>
                <w:lang w:val="id-ID"/>
              </w:rPr>
              <w:t xml:space="preserve"> </w:t>
            </w:r>
            <w:r>
              <w:rPr>
                <w:rFonts w:ascii="Arial Narrow" w:hAnsi="Arial Narrow"/>
                <w:b/>
              </w:rPr>
              <w:t>Pengampu Mata Kuliah</w:t>
            </w:r>
          </w:p>
        </w:tc>
        <w:tc>
          <w:tcPr>
            <w:tcW w:w="1772" w:type="pct"/>
            <w:gridSpan w:val="2"/>
            <w:vAlign w:val="center"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421EF6">
              <w:rPr>
                <w:rFonts w:ascii="Arial Narrow" w:hAnsi="Arial Narrow"/>
                <w:b/>
              </w:rPr>
              <w:t xml:space="preserve">TPK </w:t>
            </w:r>
            <w:r>
              <w:rPr>
                <w:rFonts w:ascii="Arial Narrow" w:hAnsi="Arial Narrow"/>
                <w:b/>
                <w:lang w:val="id-ID"/>
              </w:rPr>
              <w:t>Dep. Psikologi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0" w:rsidRPr="00421EF6" w:rsidRDefault="008125F0" w:rsidP="001038DE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421EF6">
              <w:rPr>
                <w:rFonts w:ascii="Arial Narrow" w:hAnsi="Arial Narrow"/>
                <w:b/>
              </w:rPr>
              <w:t>Ketua Departemen</w:t>
            </w:r>
            <w:r>
              <w:rPr>
                <w:rFonts w:ascii="Arial Narrow" w:hAnsi="Arial Narrow"/>
                <w:b/>
                <w:lang w:val="id-ID"/>
              </w:rPr>
              <w:t xml:space="preserve"> Psikologi</w:t>
            </w:r>
          </w:p>
        </w:tc>
      </w:tr>
    </w:tbl>
    <w:p w:rsidR="008125F0" w:rsidRDefault="008125F0"/>
    <w:p w:rsidR="008125F0" w:rsidRDefault="008125F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9"/>
        <w:gridCol w:w="442"/>
        <w:gridCol w:w="1851"/>
        <w:gridCol w:w="2200"/>
        <w:gridCol w:w="1072"/>
        <w:gridCol w:w="1069"/>
        <w:gridCol w:w="1092"/>
        <w:gridCol w:w="1083"/>
        <w:gridCol w:w="1888"/>
      </w:tblGrid>
      <w:tr w:rsidR="00DC2C46" w:rsidRPr="00F54544" w:rsidTr="008125F0">
        <w:trPr>
          <w:trHeight w:val="70"/>
        </w:trPr>
        <w:tc>
          <w:tcPr>
            <w:tcW w:w="5000" w:type="pct"/>
            <w:gridSpan w:val="9"/>
            <w:vAlign w:val="center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</w:rPr>
            </w:pPr>
            <w:r w:rsidRPr="00F54544">
              <w:rPr>
                <w:rFonts w:asciiTheme="majorBidi" w:hAnsiTheme="majorBidi" w:cstheme="majorBidi"/>
                <w:b/>
              </w:rPr>
              <w:t>RENCANA PEMBELAJARAN SEMESTER</w:t>
            </w:r>
          </w:p>
        </w:tc>
      </w:tr>
      <w:tr w:rsidR="00DC2C46" w:rsidRPr="00F54544" w:rsidTr="00854510">
        <w:tc>
          <w:tcPr>
            <w:tcW w:w="5000" w:type="pct"/>
            <w:gridSpan w:val="9"/>
          </w:tcPr>
          <w:p w:rsidR="00DC2C46" w:rsidRPr="00F54544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Identitas Matakuliah</w:t>
            </w:r>
          </w:p>
        </w:tc>
      </w:tr>
      <w:tr w:rsidR="00811D88" w:rsidRPr="00F54544" w:rsidTr="00854510">
        <w:tc>
          <w:tcPr>
            <w:tcW w:w="1227" w:type="pct"/>
          </w:tcPr>
          <w:p w:rsidR="00DC2C46" w:rsidRPr="00F54544" w:rsidRDefault="00DC2C46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Nama Departemen/Prodi</w:t>
            </w:r>
          </w:p>
        </w:tc>
        <w:tc>
          <w:tcPr>
            <w:tcW w:w="156" w:type="pct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F54544" w:rsidRDefault="00896D5E" w:rsidP="00DC2C46">
            <w:pPr>
              <w:spacing w:line="276" w:lineRule="auto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 xml:space="preserve">Psikologi </w:t>
            </w:r>
          </w:p>
        </w:tc>
      </w:tr>
      <w:tr w:rsidR="00811D88" w:rsidRPr="00F54544" w:rsidTr="00854510">
        <w:tc>
          <w:tcPr>
            <w:tcW w:w="1227" w:type="pct"/>
          </w:tcPr>
          <w:p w:rsidR="00DC2C46" w:rsidRPr="00F54544" w:rsidRDefault="00DC2C46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Nama Matakuliah</w:t>
            </w:r>
          </w:p>
        </w:tc>
        <w:tc>
          <w:tcPr>
            <w:tcW w:w="156" w:type="pct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F54544" w:rsidRDefault="00CD7019" w:rsidP="009668E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Psikologi Dasar</w:t>
            </w:r>
          </w:p>
        </w:tc>
      </w:tr>
      <w:tr w:rsidR="00811D88" w:rsidRPr="00F54544" w:rsidTr="00854510">
        <w:tc>
          <w:tcPr>
            <w:tcW w:w="1227" w:type="pct"/>
          </w:tcPr>
          <w:p w:rsidR="00DC2C46" w:rsidRPr="00F54544" w:rsidRDefault="00DC2C46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Kode Matakuliah</w:t>
            </w:r>
          </w:p>
        </w:tc>
        <w:tc>
          <w:tcPr>
            <w:tcW w:w="156" w:type="pct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F54544" w:rsidRDefault="00CD7019" w:rsidP="00EA1416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PG301</w:t>
            </w:r>
          </w:p>
        </w:tc>
      </w:tr>
      <w:tr w:rsidR="00116D8B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Kelompok Matakuliah</w:t>
            </w:r>
            <w:r w:rsidRPr="00F54544">
              <w:rPr>
                <w:rFonts w:asciiTheme="majorBidi" w:hAnsiTheme="majorBidi" w:cstheme="majorBidi"/>
                <w:vertAlign w:val="superscript"/>
              </w:rPr>
              <w:t>*)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53" w:type="pct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MKU</w:t>
            </w:r>
          </w:p>
        </w:tc>
        <w:tc>
          <w:tcPr>
            <w:tcW w:w="776" w:type="pct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MKDP</w:t>
            </w:r>
          </w:p>
        </w:tc>
        <w:tc>
          <w:tcPr>
            <w:tcW w:w="755" w:type="pct"/>
            <w:gridSpan w:val="2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MKKF</w:t>
            </w:r>
          </w:p>
        </w:tc>
        <w:tc>
          <w:tcPr>
            <w:tcW w:w="767" w:type="pct"/>
            <w:gridSpan w:val="2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MKKP</w:t>
            </w:r>
          </w:p>
        </w:tc>
        <w:tc>
          <w:tcPr>
            <w:tcW w:w="666" w:type="pct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544">
              <w:rPr>
                <w:rFonts w:asciiTheme="majorBidi" w:hAnsiTheme="majorBidi" w:cstheme="majorBidi"/>
                <w:b/>
                <w:bCs/>
              </w:rPr>
              <w:t>MKK</w:t>
            </w:r>
          </w:p>
        </w:tc>
      </w:tr>
      <w:tr w:rsidR="00811D88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Bobot SKS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F54544" w:rsidRDefault="00CD7019" w:rsidP="00DC2C46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1D88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Jenjang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F54544" w:rsidRDefault="00896D5E" w:rsidP="00DC2C46">
            <w:pPr>
              <w:spacing w:line="276" w:lineRule="auto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S1</w:t>
            </w:r>
          </w:p>
        </w:tc>
      </w:tr>
      <w:tr w:rsidR="00811D88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Semester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F54544" w:rsidRDefault="00CD7019" w:rsidP="00DC2C46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(ganjil)</w:t>
            </w:r>
          </w:p>
        </w:tc>
      </w:tr>
      <w:tr w:rsidR="00811D88" w:rsidRPr="00F54544" w:rsidTr="001A4268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Prasyarat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17" w:type="pct"/>
            <w:gridSpan w:val="7"/>
            <w:shd w:val="clear" w:color="auto" w:fill="auto"/>
          </w:tcPr>
          <w:p w:rsidR="00801B84" w:rsidRPr="00F54544" w:rsidRDefault="00801B84" w:rsidP="00896D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16D8B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Status (Wajib/Pilihan)</w:t>
            </w:r>
            <w:r w:rsidRPr="00F54544">
              <w:rPr>
                <w:rFonts w:asciiTheme="majorBidi" w:hAnsiTheme="majorBidi" w:cstheme="majorBidi"/>
                <w:vertAlign w:val="superscript"/>
              </w:rPr>
              <w:t xml:space="preserve"> *)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1807" w:type="pct"/>
            <w:gridSpan w:val="3"/>
          </w:tcPr>
          <w:p w:rsidR="00801B84" w:rsidRPr="00F54544" w:rsidRDefault="004076F1" w:rsidP="00DC2C46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Aktif</w:t>
            </w:r>
          </w:p>
        </w:tc>
        <w:tc>
          <w:tcPr>
            <w:tcW w:w="1810" w:type="pct"/>
            <w:gridSpan w:val="4"/>
          </w:tcPr>
          <w:p w:rsidR="00801B84" w:rsidRPr="00F54544" w:rsidRDefault="00E608D6" w:rsidP="00DC2C46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Pilihan</w:t>
            </w:r>
          </w:p>
        </w:tc>
      </w:tr>
      <w:tr w:rsidR="00116D8B" w:rsidRPr="00F54544" w:rsidTr="001A4268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Nama dan Kode Dosen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569" w:type="pct"/>
            <w:gridSpan w:val="5"/>
          </w:tcPr>
          <w:p w:rsidR="00ED71D9" w:rsidRPr="00CD7019" w:rsidRDefault="00CD7019" w:rsidP="009668E3">
            <w:pPr>
              <w:spacing w:line="276" w:lineRule="auto"/>
            </w:pPr>
            <w:r w:rsidRPr="00CD7019">
              <w:rPr>
                <w:lang w:val="id-ID"/>
              </w:rPr>
              <w:t>Ifa H. Misbach, MA, Psikolog</w:t>
            </w:r>
          </w:p>
        </w:tc>
        <w:tc>
          <w:tcPr>
            <w:tcW w:w="1048" w:type="pct"/>
            <w:gridSpan w:val="2"/>
            <w:shd w:val="clear" w:color="auto" w:fill="auto"/>
          </w:tcPr>
          <w:p w:rsidR="00ED71D9" w:rsidRPr="00CD7019" w:rsidRDefault="00ED71D9" w:rsidP="009668E3">
            <w:pPr>
              <w:spacing w:line="276" w:lineRule="auto"/>
              <w:rPr>
                <w:rFonts w:asciiTheme="majorBidi" w:hAnsiTheme="majorBidi" w:cstheme="majorBidi"/>
                <w:highlight w:val="yellow"/>
              </w:rPr>
            </w:pPr>
          </w:p>
        </w:tc>
      </w:tr>
    </w:tbl>
    <w:p w:rsidR="00854510" w:rsidRPr="00F54544" w:rsidRDefault="00854510">
      <w:pPr>
        <w:rPr>
          <w:rFonts w:asciiTheme="majorBidi" w:hAnsiTheme="majorBidi" w:cstheme="majorBidi"/>
        </w:rPr>
      </w:pPr>
    </w:p>
    <w:tbl>
      <w:tblPr>
        <w:tblStyle w:val="TableGrid"/>
        <w:tblW w:w="7801" w:type="pct"/>
        <w:tblLook w:val="04A0" w:firstRow="1" w:lastRow="0" w:firstColumn="1" w:lastColumn="0" w:noHBand="0" w:noVBand="1"/>
      </w:tblPr>
      <w:tblGrid>
        <w:gridCol w:w="1235"/>
        <w:gridCol w:w="4547"/>
        <w:gridCol w:w="2787"/>
        <w:gridCol w:w="1986"/>
        <w:gridCol w:w="818"/>
        <w:gridCol w:w="1141"/>
        <w:gridCol w:w="1668"/>
        <w:gridCol w:w="1986"/>
        <w:gridCol w:w="1986"/>
        <w:gridCol w:w="1986"/>
        <w:gridCol w:w="1977"/>
      </w:tblGrid>
      <w:tr w:rsidR="00801B84" w:rsidRPr="00F54544" w:rsidTr="003A0F05">
        <w:trPr>
          <w:gridAfter w:val="4"/>
          <w:wAfter w:w="1794" w:type="pct"/>
        </w:trPr>
        <w:tc>
          <w:tcPr>
            <w:tcW w:w="3206" w:type="pct"/>
            <w:gridSpan w:val="7"/>
          </w:tcPr>
          <w:p w:rsidR="00801B84" w:rsidRPr="00F54544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Deskripsi Matakuliah</w:t>
            </w:r>
          </w:p>
          <w:p w:rsidR="00801B84" w:rsidRPr="00CD7019" w:rsidRDefault="00CD7019" w:rsidP="00CD7019">
            <w:pPr>
              <w:pStyle w:val="Heading8"/>
              <w:ind w:left="360"/>
              <w:jc w:val="both"/>
              <w:outlineLvl w:val="7"/>
              <w:rPr>
                <w:rFonts w:ascii="Times New Roman" w:hAnsi="Times New Roman" w:cs="Times New Roman"/>
                <w:lang w:val="en-GB"/>
              </w:rPr>
            </w:pPr>
            <w:r w:rsidRPr="00CD7019">
              <w:rPr>
                <w:rFonts w:ascii="Times New Roman" w:hAnsi="Times New Roman" w:cs="Times New Roman"/>
                <w:color w:val="000000" w:themeColor="text1"/>
                <w:sz w:val="22"/>
                <w:lang w:val="id-ID"/>
              </w:rPr>
              <w:t xml:space="preserve">Dalam perkuliahan ini dibahas konsep-konsep dasar mengenai: psikologi  sebagai ilmu, pendekatan-pendekatan dalam ilmu psikologi, mekanisme  psikologis dalam perilaku, </w:t>
            </w:r>
            <w:r w:rsidRPr="00CD701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memahami dasar-dasar perkembangan biologis, </w:t>
            </w:r>
            <w:r w:rsidRPr="00CD7019">
              <w:rPr>
                <w:rFonts w:ascii="Times New Roman" w:hAnsi="Times New Roman" w:cs="Times New Roman"/>
                <w:color w:val="000000" w:themeColor="text1"/>
                <w:sz w:val="22"/>
                <w:lang w:val="id-ID"/>
              </w:rPr>
              <w:t xml:space="preserve">perkembangan individu, sensasi dan persepsi, proses belajar, motivasi dan </w:t>
            </w:r>
            <w:r w:rsidRPr="00CD7019">
              <w:rPr>
                <w:rFonts w:ascii="Times New Roman" w:hAnsi="Times New Roman" w:cs="Times New Roman"/>
                <w:color w:val="000000" w:themeColor="text1"/>
                <w:sz w:val="22"/>
                <w:lang w:val="id-ID"/>
              </w:rPr>
              <w:lastRenderedPageBreak/>
              <w:t>emosi, inteligensi dan tes psikologi, kepribadian dan penyesuaian. Perkuliahan ini juga mengkaji isu-isu dan wacana mutakhir mengenai psikologi yang sedang berkembang di masyarakat.</w:t>
            </w:r>
          </w:p>
        </w:tc>
      </w:tr>
      <w:tr w:rsidR="00801B84" w:rsidRPr="00F54544" w:rsidTr="003A0F05">
        <w:trPr>
          <w:gridAfter w:val="4"/>
          <w:wAfter w:w="1794" w:type="pct"/>
        </w:trPr>
        <w:tc>
          <w:tcPr>
            <w:tcW w:w="3206" w:type="pct"/>
            <w:gridSpan w:val="7"/>
          </w:tcPr>
          <w:p w:rsidR="00801B84" w:rsidRPr="00F54544" w:rsidRDefault="00801B84" w:rsidP="00DF778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lastRenderedPageBreak/>
              <w:t xml:space="preserve">Capaian Pembelajaran Program Studi (CPPS) – </w:t>
            </w:r>
            <w:r w:rsidRPr="00F54544">
              <w:rPr>
                <w:rFonts w:asciiTheme="majorBidi" w:hAnsiTheme="majorBidi" w:cstheme="majorBidi"/>
                <w:b/>
                <w:i/>
              </w:rPr>
              <w:t>Program Learning Outcome</w:t>
            </w:r>
            <w:r w:rsidRPr="00F54544">
              <w:rPr>
                <w:rFonts w:asciiTheme="majorBidi" w:hAnsiTheme="majorBidi" w:cstheme="majorBidi"/>
                <w:b/>
              </w:rPr>
              <w:t xml:space="preserve"> (PLO)</w:t>
            </w:r>
          </w:p>
          <w:p w:rsidR="00801B84" w:rsidRDefault="00CD7019" w:rsidP="00C26BF5">
            <w:pPr>
              <w:pStyle w:val="StyleBodyTextLeft063cmBefore3ptAfter3pt"/>
            </w:pPr>
            <w:r>
              <w:t xml:space="preserve">Selesai mengikuti perkuliahan ini mahasiswa diharapkan mampu menjelaskan teori-teori dasar psikologi secara umum yang menjadi prasyarat sebelum  mengikuti kajian psikologi perbidang kajian khusus. </w:t>
            </w:r>
          </w:p>
          <w:p w:rsidR="003A0F05" w:rsidRPr="00CD7019" w:rsidRDefault="003A0F05" w:rsidP="00C26BF5">
            <w:pPr>
              <w:pStyle w:val="StyleBodyTextLeft063cmBefore3ptAfter3pt"/>
            </w:pPr>
          </w:p>
        </w:tc>
      </w:tr>
      <w:tr w:rsidR="004F5193" w:rsidRPr="00F54544" w:rsidTr="003A0F05">
        <w:trPr>
          <w:gridAfter w:val="4"/>
          <w:wAfter w:w="1794" w:type="pct"/>
        </w:trPr>
        <w:tc>
          <w:tcPr>
            <w:tcW w:w="3206" w:type="pct"/>
            <w:gridSpan w:val="7"/>
          </w:tcPr>
          <w:p w:rsidR="004F5193" w:rsidRPr="00F54544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 xml:space="preserve">Capaian Pembelajaran Matakuliah (CPM) – </w:t>
            </w:r>
            <w:r w:rsidRPr="00F54544">
              <w:rPr>
                <w:rFonts w:asciiTheme="majorBidi" w:hAnsiTheme="majorBidi" w:cstheme="majorBidi"/>
                <w:b/>
                <w:i/>
              </w:rPr>
              <w:t>Course Learning Outcome</w:t>
            </w:r>
            <w:r w:rsidRPr="00F54544">
              <w:rPr>
                <w:rFonts w:asciiTheme="majorBidi" w:hAnsiTheme="majorBidi" w:cstheme="majorBidi"/>
                <w:b/>
              </w:rPr>
              <w:t xml:space="preserve"> (CLO)</w:t>
            </w:r>
          </w:p>
          <w:p w:rsidR="004F5193" w:rsidRPr="00C26BF5" w:rsidRDefault="00C26BF5" w:rsidP="00C26BF5">
            <w:pPr>
              <w:spacing w:line="276" w:lineRule="auto"/>
              <w:ind w:left="313"/>
              <w:jc w:val="both"/>
              <w:rPr>
                <w:lang w:val="id-ID"/>
              </w:rPr>
            </w:pPr>
            <w:r w:rsidRPr="00C26BF5">
              <w:t>Mahasiswa mampu  menjelaskan konsep-konsep psikologi sebagai ilmu, pendekatan-pendekatan  dalam ilmu psikologi, mekanisme psikologis dalam perilaku, perkembangan  individu, sensasi dan persepsi, proses belajar, motivasi dan emosi, inteligensi dan tes psikologis, kepribadian dan penyesuaian</w:t>
            </w:r>
          </w:p>
        </w:tc>
      </w:tr>
      <w:tr w:rsidR="004F5193" w:rsidRPr="00F54544" w:rsidTr="003A0F05">
        <w:trPr>
          <w:gridAfter w:val="4"/>
          <w:wAfter w:w="1794" w:type="pct"/>
        </w:trPr>
        <w:tc>
          <w:tcPr>
            <w:tcW w:w="3206" w:type="pct"/>
            <w:gridSpan w:val="7"/>
          </w:tcPr>
          <w:p w:rsidR="004F5193" w:rsidRPr="00F54544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Deskripsi Rencana Pembelajaran</w:t>
            </w:r>
          </w:p>
          <w:p w:rsidR="00C26BF5" w:rsidRPr="003A0F05" w:rsidRDefault="004F5193" w:rsidP="00C26BF5">
            <w:pPr>
              <w:ind w:left="311"/>
              <w:rPr>
                <w:color w:val="000000" w:themeColor="text1"/>
              </w:rPr>
            </w:pPr>
            <w:r w:rsidRPr="003A0F05">
              <w:rPr>
                <w:rFonts w:asciiTheme="majorBidi" w:hAnsiTheme="majorBidi" w:cstheme="majorBidi"/>
              </w:rPr>
              <w:t xml:space="preserve">Jumlah pertemuan </w:t>
            </w:r>
            <w:r w:rsidR="004848B0" w:rsidRPr="003A0F05">
              <w:rPr>
                <w:rFonts w:asciiTheme="majorBidi" w:hAnsiTheme="majorBidi" w:cstheme="majorBidi"/>
              </w:rPr>
              <w:t xml:space="preserve">adalah </w:t>
            </w:r>
            <w:r w:rsidRPr="003A0F05">
              <w:rPr>
                <w:rFonts w:asciiTheme="majorBidi" w:hAnsiTheme="majorBidi" w:cstheme="majorBidi"/>
              </w:rPr>
              <w:t xml:space="preserve">16 </w:t>
            </w:r>
            <w:r w:rsidR="000A111C" w:rsidRPr="003A0F05">
              <w:rPr>
                <w:rFonts w:asciiTheme="majorBidi" w:hAnsiTheme="majorBidi" w:cstheme="majorBidi"/>
              </w:rPr>
              <w:t xml:space="preserve">pertemuan. Dalam pembelajaran ini, mahasiswa akan disajikan </w:t>
            </w:r>
            <w:r w:rsidR="004848B0" w:rsidRPr="003A0F05">
              <w:rPr>
                <w:color w:val="000000" w:themeColor="text1"/>
              </w:rPr>
              <w:t xml:space="preserve">dengan </w:t>
            </w:r>
            <w:r w:rsidR="00C26BF5" w:rsidRPr="003A0F05">
              <w:rPr>
                <w:color w:val="000000" w:themeColor="text1"/>
                <w:lang w:val="sv-SE"/>
              </w:rPr>
              <w:t>menggunakan pendekatan ekspositori dan inkuiri.</w:t>
            </w:r>
          </w:p>
          <w:p w:rsidR="00C26BF5" w:rsidRPr="003A0F05" w:rsidRDefault="00C26BF5" w:rsidP="00C26BF5">
            <w:pPr>
              <w:ind w:left="450" w:hanging="90"/>
              <w:rPr>
                <w:color w:val="000000" w:themeColor="text1"/>
                <w:lang w:val="sv-SE"/>
              </w:rPr>
            </w:pPr>
            <w:r w:rsidRPr="003A0F05">
              <w:rPr>
                <w:color w:val="000000" w:themeColor="text1"/>
                <w:lang w:val="sv-SE"/>
              </w:rPr>
              <w:t>- Metode : ceramah, tanya-jawab, diskusi, pemecahan masalah</w:t>
            </w:r>
          </w:p>
          <w:p w:rsidR="00C26BF5" w:rsidRPr="003A0F05" w:rsidRDefault="00C26BF5" w:rsidP="00C26BF5">
            <w:pPr>
              <w:ind w:left="450" w:hanging="90"/>
              <w:rPr>
                <w:color w:val="000000" w:themeColor="text1"/>
                <w:lang w:val="sv-SE"/>
              </w:rPr>
            </w:pPr>
            <w:r w:rsidRPr="003A0F05">
              <w:rPr>
                <w:color w:val="000000" w:themeColor="text1"/>
                <w:lang w:val="sv-SE"/>
              </w:rPr>
              <w:t>- Tugas : laporan bab &amp; analisis perilaku</w:t>
            </w:r>
          </w:p>
          <w:p w:rsidR="004F5193" w:rsidRPr="00C26BF5" w:rsidRDefault="00C26BF5" w:rsidP="00C26BF5">
            <w:pPr>
              <w:ind w:left="311"/>
              <w:rPr>
                <w:color w:val="000000" w:themeColor="text1"/>
                <w:sz w:val="22"/>
                <w:szCs w:val="22"/>
              </w:rPr>
            </w:pPr>
            <w:r w:rsidRPr="003A0F05">
              <w:rPr>
                <w:color w:val="000000" w:themeColor="text1"/>
                <w:lang w:val="sv-SE"/>
              </w:rPr>
              <w:t xml:space="preserve"> - Media : OHP, LCD power point,</w:t>
            </w:r>
          </w:p>
        </w:tc>
      </w:tr>
      <w:tr w:rsidR="00B35F43" w:rsidRPr="00F54544" w:rsidTr="003A0F05">
        <w:trPr>
          <w:gridAfter w:val="4"/>
          <w:wAfter w:w="1794" w:type="pct"/>
        </w:trPr>
        <w:tc>
          <w:tcPr>
            <w:tcW w:w="279" w:type="pct"/>
            <w:vAlign w:val="center"/>
          </w:tcPr>
          <w:p w:rsidR="00116D8B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 xml:space="preserve">Pertemuan </w:t>
            </w:r>
          </w:p>
          <w:p w:rsidR="004F5193" w:rsidRPr="00F54544" w:rsidRDefault="00F5655B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K</w:t>
            </w:r>
            <w:r w:rsidR="009F056E" w:rsidRPr="00F54544">
              <w:rPr>
                <w:rFonts w:asciiTheme="majorBidi" w:hAnsiTheme="majorBidi" w:cstheme="majorBidi"/>
                <w:b/>
              </w:rPr>
              <w:t>e</w:t>
            </w:r>
          </w:p>
        </w:tc>
        <w:tc>
          <w:tcPr>
            <w:tcW w:w="1028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Indikator Capaian Pembelajaran Matakuliah</w:t>
            </w:r>
          </w:p>
        </w:tc>
        <w:tc>
          <w:tcPr>
            <w:tcW w:w="630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Bahan Kajian</w:t>
            </w:r>
          </w:p>
        </w:tc>
        <w:tc>
          <w:tcPr>
            <w:tcW w:w="449" w:type="pct"/>
            <w:vAlign w:val="center"/>
          </w:tcPr>
          <w:p w:rsidR="00215BAA" w:rsidRPr="00F54544" w:rsidRDefault="00F54544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Bentuk</w:t>
            </w:r>
          </w:p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Pembelajaran</w:t>
            </w:r>
          </w:p>
        </w:tc>
        <w:tc>
          <w:tcPr>
            <w:tcW w:w="185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Waktu</w:t>
            </w:r>
          </w:p>
        </w:tc>
        <w:tc>
          <w:tcPr>
            <w:tcW w:w="258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Tugas dan Penilaian</w:t>
            </w:r>
          </w:p>
        </w:tc>
        <w:tc>
          <w:tcPr>
            <w:tcW w:w="377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Rujukan</w:t>
            </w:r>
          </w:p>
        </w:tc>
      </w:tr>
      <w:tr w:rsidR="00B35F43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8F5D12" w:rsidRPr="00F54544" w:rsidRDefault="008F5D12" w:rsidP="000E0A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C26BF5" w:rsidRDefault="008F5D12" w:rsidP="00C26BF5">
            <w:pPr>
              <w:spacing w:before="80" w:after="80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 xml:space="preserve">Mahasiswa memahami tujuan, arah, dan target </w:t>
            </w:r>
            <w:r w:rsidRPr="00F54544">
              <w:rPr>
                <w:rFonts w:asciiTheme="majorBidi" w:hAnsiTheme="majorBidi" w:cstheme="majorBidi"/>
                <w:color w:val="000000"/>
                <w:lang w:val="id-ID"/>
              </w:rPr>
              <w:t>perkuliahan</w:t>
            </w:r>
            <w:r w:rsidRPr="00F54544">
              <w:rPr>
                <w:rFonts w:asciiTheme="majorBidi" w:hAnsiTheme="majorBidi" w:cstheme="majorBidi"/>
              </w:rPr>
              <w:t>. Mengetahui sumber-sumber belajar yang digunakan. Mengetahui topik-topik yang akan dipelajari dan mengetahui tug</w:t>
            </w:r>
            <w:r w:rsidR="00C26BF5">
              <w:rPr>
                <w:rFonts w:asciiTheme="majorBidi" w:hAnsiTheme="majorBidi" w:cstheme="majorBidi"/>
              </w:rPr>
              <w:t>as-tugas yang harus dikerjakan, dan penjelasan ruang lingk</w:t>
            </w:r>
            <w:r w:rsidR="001A4268">
              <w:rPr>
                <w:rFonts w:asciiTheme="majorBidi" w:hAnsiTheme="majorBidi" w:cstheme="majorBidi"/>
              </w:rPr>
              <w:t>u</w:t>
            </w:r>
            <w:r w:rsidR="00C26BF5">
              <w:rPr>
                <w:rFonts w:asciiTheme="majorBidi" w:hAnsiTheme="majorBidi" w:cstheme="majorBidi"/>
              </w:rPr>
              <w:t>p Psikologi Dasar 1.</w:t>
            </w:r>
          </w:p>
          <w:p w:rsidR="00C26BF5" w:rsidRPr="00F54544" w:rsidRDefault="00C26BF5" w:rsidP="00C26BF5">
            <w:pPr>
              <w:spacing w:before="80" w:after="8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30" w:type="pct"/>
          </w:tcPr>
          <w:p w:rsidR="00F54544" w:rsidRDefault="008F5D12" w:rsidP="00F5454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3" w:hanging="343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Pengantar perkuliahan</w:t>
            </w:r>
          </w:p>
          <w:p w:rsidR="008F5D12" w:rsidRPr="00F54544" w:rsidRDefault="008F5D12" w:rsidP="00F5454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3" w:hanging="343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Peraturan perkuliahan</w:t>
            </w:r>
          </w:p>
        </w:tc>
        <w:tc>
          <w:tcPr>
            <w:tcW w:w="449" w:type="pct"/>
          </w:tcPr>
          <w:p w:rsidR="008F5D12" w:rsidRPr="00F54544" w:rsidRDefault="008F5D12" w:rsidP="008F5D12">
            <w:pPr>
              <w:spacing w:before="80" w:after="80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Dosen dan mahasiswa menetapkan kesepakatan PBM.</w:t>
            </w:r>
          </w:p>
        </w:tc>
        <w:tc>
          <w:tcPr>
            <w:tcW w:w="185" w:type="pct"/>
            <w:shd w:val="clear" w:color="auto" w:fill="auto"/>
          </w:tcPr>
          <w:p w:rsidR="008F5D12" w:rsidRPr="00F54544" w:rsidRDefault="003A0F05" w:rsidP="008F5D1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150</w:t>
            </w:r>
            <w:r w:rsidR="00116D8B" w:rsidRPr="00F54544">
              <w:rPr>
                <w:rFonts w:asciiTheme="majorBidi" w:hAnsiTheme="majorBidi" w:cstheme="majorBidi"/>
              </w:rPr>
              <w:t xml:space="preserve"> menit</w:t>
            </w:r>
          </w:p>
        </w:tc>
        <w:tc>
          <w:tcPr>
            <w:tcW w:w="258" w:type="pct"/>
            <w:shd w:val="clear" w:color="auto" w:fill="auto"/>
          </w:tcPr>
          <w:p w:rsidR="008F5D12" w:rsidRPr="00F54544" w:rsidRDefault="008F5D12" w:rsidP="008F5D12">
            <w:pPr>
              <w:spacing w:line="276" w:lineRule="auto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377" w:type="pct"/>
            <w:shd w:val="clear" w:color="auto" w:fill="auto"/>
          </w:tcPr>
          <w:p w:rsidR="008F5D12" w:rsidRPr="00F54544" w:rsidRDefault="00A559CE" w:rsidP="00A559C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Pedoman penyelenggaraan pendidikan UPI</w:t>
            </w:r>
          </w:p>
        </w:tc>
      </w:tr>
      <w:tr w:rsidR="00027682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027682" w:rsidRPr="00F54544" w:rsidRDefault="00027682" w:rsidP="000276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C26BF5" w:rsidRPr="00C26BF5" w:rsidRDefault="00837E4F" w:rsidP="00E213A3">
            <w:pPr>
              <w:pStyle w:val="Heading2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memahami</w:t>
            </w:r>
            <w:r w:rsidR="004848B0">
              <w:rPr>
                <w:rFonts w:asciiTheme="majorBidi" w:hAnsiTheme="majorBidi" w:cstheme="majorBidi"/>
              </w:rPr>
              <w:t xml:space="preserve"> </w:t>
            </w:r>
            <w:r w:rsidR="00C26BF5">
              <w:t>d</w:t>
            </w:r>
            <w:r w:rsidR="00C26BF5" w:rsidRPr="00C26BF5">
              <w:t>efinisi psikologi, pendekatan-pendekatan dan bidang terapan dalam ilmu Psikologi</w:t>
            </w:r>
          </w:p>
        </w:tc>
        <w:tc>
          <w:tcPr>
            <w:tcW w:w="630" w:type="pct"/>
          </w:tcPr>
          <w:p w:rsidR="00027682" w:rsidRPr="00F54544" w:rsidRDefault="00C26BF5" w:rsidP="00E213A3">
            <w:pPr>
              <w:pStyle w:val="Heading2"/>
              <w:outlineLvl w:val="1"/>
            </w:pPr>
            <w:r>
              <w:t>Definisi Psikologi, Pendekatan Psikologi dan Terapan Ilmu Psikologi</w:t>
            </w:r>
          </w:p>
        </w:tc>
        <w:tc>
          <w:tcPr>
            <w:tcW w:w="449" w:type="pct"/>
          </w:tcPr>
          <w:p w:rsidR="00027682" w:rsidRDefault="00C26BF5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C26BF5" w:rsidRDefault="00C26BF5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C26BF5" w:rsidRDefault="00C26BF5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8D0A51" w:rsidRPr="00F54544" w:rsidRDefault="008D0A51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shd w:val="clear" w:color="auto" w:fill="auto"/>
          </w:tcPr>
          <w:p w:rsidR="00027682" w:rsidRPr="00F54544" w:rsidRDefault="003A0F05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027682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027682" w:rsidRPr="00F54544" w:rsidRDefault="00A559CE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027682" w:rsidRPr="00F54544" w:rsidRDefault="001A4268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Laura A King (2016) halaman 4-27</w:t>
            </w:r>
          </w:p>
        </w:tc>
      </w:tr>
      <w:tr w:rsidR="00A559CE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A559CE" w:rsidRPr="00F54544" w:rsidRDefault="00A559CE" w:rsidP="00A559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A559CE" w:rsidRPr="00F54544" w:rsidRDefault="00A559CE" w:rsidP="00E213A3">
            <w:pPr>
              <w:pStyle w:val="Heading2"/>
              <w:outlineLvl w:val="1"/>
            </w:pPr>
            <w:r>
              <w:t xml:space="preserve">Mehasiswa </w:t>
            </w:r>
            <w:r w:rsidR="00877CE7">
              <w:t xml:space="preserve">mampu </w:t>
            </w:r>
            <w:r w:rsidR="00C26BF5">
              <w:t>memahami p</w:t>
            </w:r>
            <w:r w:rsidR="00C26BF5" w:rsidRPr="00C26BF5">
              <w:t>erkembangan psikologis dalam perilaku individu</w:t>
            </w:r>
          </w:p>
        </w:tc>
        <w:tc>
          <w:tcPr>
            <w:tcW w:w="630" w:type="pct"/>
          </w:tcPr>
          <w:p w:rsidR="00A559CE" w:rsidRPr="00F54544" w:rsidRDefault="008D0A51" w:rsidP="00E213A3">
            <w:pPr>
              <w:pStyle w:val="Heading2"/>
              <w:outlineLvl w:val="1"/>
            </w:pPr>
            <w:r w:rsidRPr="008D0A51">
              <w:t>landasan neurobiologis individu, hereditas vs lingkungan, perkembangan kognitif, kepribadian, sosial</w:t>
            </w:r>
          </w:p>
        </w:tc>
        <w:tc>
          <w:tcPr>
            <w:tcW w:w="449" w:type="pct"/>
          </w:tcPr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A559CE" w:rsidRPr="00F54544" w:rsidRDefault="008D0A51" w:rsidP="008D0A5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Diskusi</w:t>
            </w:r>
            <w:r>
              <w:rPr>
                <w:rFonts w:asciiTheme="majorBidi" w:hAnsiTheme="majorBidi" w:cstheme="majorBidi"/>
              </w:rPr>
              <w:br/>
              <w:t>pemecahan masalah</w:t>
            </w:r>
          </w:p>
        </w:tc>
        <w:tc>
          <w:tcPr>
            <w:tcW w:w="185" w:type="pct"/>
            <w:shd w:val="clear" w:color="auto" w:fill="auto"/>
          </w:tcPr>
          <w:p w:rsidR="00A559CE" w:rsidRPr="00F54544" w:rsidRDefault="003A0F05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A559CE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A559CE" w:rsidRPr="00F54544" w:rsidRDefault="00A559CE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A559CE" w:rsidRPr="00F54544" w:rsidRDefault="001A4268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Laura A King (2016) halaman  78-125</w:t>
            </w:r>
          </w:p>
        </w:tc>
      </w:tr>
      <w:tr w:rsidR="00A559CE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A559CE" w:rsidRPr="00F54544" w:rsidRDefault="00A559CE" w:rsidP="00A559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A559CE" w:rsidRPr="00F54544" w:rsidRDefault="00877CE7" w:rsidP="00E213A3">
            <w:pPr>
              <w:pStyle w:val="Heading2"/>
              <w:outlineLvl w:val="1"/>
            </w:pPr>
            <w:r>
              <w:t>Mehasiswa mampu me</w:t>
            </w:r>
            <w:r w:rsidR="008D0A51">
              <w:t>mahami konsep sensasi</w:t>
            </w:r>
          </w:p>
        </w:tc>
        <w:tc>
          <w:tcPr>
            <w:tcW w:w="630" w:type="pct"/>
          </w:tcPr>
          <w:p w:rsidR="00A559CE" w:rsidRPr="00F54544" w:rsidRDefault="008D0A51" w:rsidP="00E213A3">
            <w:pPr>
              <w:pStyle w:val="Heading2"/>
              <w:outlineLvl w:val="1"/>
            </w:pPr>
            <w:r w:rsidRPr="008D0A51">
              <w:t>Pengantar, p</w:t>
            </w:r>
            <w:r>
              <w:t>engertian sensasi, penginderaan</w:t>
            </w:r>
          </w:p>
        </w:tc>
        <w:tc>
          <w:tcPr>
            <w:tcW w:w="449" w:type="pct"/>
          </w:tcPr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A559CE" w:rsidRPr="00F54544" w:rsidRDefault="008D0A51" w:rsidP="008D0A5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shd w:val="clear" w:color="auto" w:fill="auto"/>
          </w:tcPr>
          <w:p w:rsidR="00A559CE" w:rsidRPr="00F54544" w:rsidRDefault="003A0F05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A559CE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A559CE" w:rsidRPr="00F54544" w:rsidRDefault="00A559CE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A559CE" w:rsidRPr="00F54544" w:rsidRDefault="001A4268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Laura A King (2016) halaman  130-143</w:t>
            </w:r>
          </w:p>
        </w:tc>
      </w:tr>
      <w:tr w:rsidR="00D504BE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D504BE" w:rsidRPr="00F54544" w:rsidRDefault="00D504BE" w:rsidP="00D504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D504BE" w:rsidRPr="00F54544" w:rsidRDefault="00877CE7" w:rsidP="00E213A3">
            <w:pPr>
              <w:pStyle w:val="Heading2"/>
              <w:outlineLvl w:val="1"/>
            </w:pPr>
            <w:r>
              <w:t xml:space="preserve">Mehasiswa mampu </w:t>
            </w:r>
            <w:r w:rsidR="008D0A51">
              <w:t>memahami mengenai konsep persepi</w:t>
            </w:r>
          </w:p>
        </w:tc>
        <w:tc>
          <w:tcPr>
            <w:tcW w:w="630" w:type="pct"/>
          </w:tcPr>
          <w:p w:rsidR="00D504BE" w:rsidRPr="008D0A51" w:rsidRDefault="008D0A51" w:rsidP="008D0A51">
            <w:pPr>
              <w:spacing w:before="60"/>
              <w:rPr>
                <w:szCs w:val="24"/>
              </w:rPr>
            </w:pPr>
            <w:r w:rsidRPr="008D0A51">
              <w:rPr>
                <w:szCs w:val="24"/>
              </w:rPr>
              <w:t>Pengantar, pengertian persepsi, proses persepsi, instrument persepsi, kesalahan dalam persepsi</w:t>
            </w:r>
          </w:p>
        </w:tc>
        <w:tc>
          <w:tcPr>
            <w:tcW w:w="449" w:type="pct"/>
          </w:tcPr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D504BE" w:rsidRPr="00F54544" w:rsidRDefault="008D0A51" w:rsidP="008D0A5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shd w:val="clear" w:color="auto" w:fill="auto"/>
          </w:tcPr>
          <w:p w:rsidR="00D504BE" w:rsidRPr="00F54544" w:rsidRDefault="003A0F05" w:rsidP="00D504B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D504BE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D504BE" w:rsidRPr="00F54544" w:rsidRDefault="00D504BE" w:rsidP="00D504B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D504BE" w:rsidRPr="00F54544" w:rsidRDefault="001A4268" w:rsidP="00D504B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Laura A King (2016) halaman 144-175</w:t>
            </w:r>
          </w:p>
        </w:tc>
      </w:tr>
      <w:tr w:rsidR="00877CE7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877CE7" w:rsidRPr="00F54544" w:rsidRDefault="00877CE7" w:rsidP="00877C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877CE7" w:rsidRPr="00F54544" w:rsidRDefault="00877CE7" w:rsidP="00E213A3">
            <w:pPr>
              <w:pStyle w:val="Heading2"/>
              <w:outlineLvl w:val="1"/>
            </w:pPr>
            <w:r>
              <w:t xml:space="preserve">Mehasiswa mampu </w:t>
            </w:r>
            <w:r w:rsidR="008D0A51">
              <w:t xml:space="preserve">memahami mengenai konsep </w:t>
            </w:r>
            <w:r w:rsidR="008D0A51" w:rsidRPr="008D0A51">
              <w:rPr>
                <w:i/>
              </w:rPr>
              <w:t>thinking</w:t>
            </w:r>
          </w:p>
        </w:tc>
        <w:tc>
          <w:tcPr>
            <w:tcW w:w="630" w:type="pct"/>
          </w:tcPr>
          <w:p w:rsidR="00877CE7" w:rsidRPr="00F54544" w:rsidRDefault="008D0A51" w:rsidP="00E213A3">
            <w:pPr>
              <w:pStyle w:val="Heading2"/>
              <w:outlineLvl w:val="1"/>
            </w:pPr>
            <w:r w:rsidRPr="008D0A51">
              <w:t>Pengantar, Pengertian berpikir, unit-unit dasar dalam berpikir, karakteristik berpikir otak kiri dan otak kanan, berpikir kreatif, berpikir dan pemecahan masalah</w:t>
            </w:r>
          </w:p>
        </w:tc>
        <w:tc>
          <w:tcPr>
            <w:tcW w:w="449" w:type="pct"/>
          </w:tcPr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877CE7" w:rsidRPr="00F54544" w:rsidRDefault="008D0A51" w:rsidP="008D0A5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shd w:val="clear" w:color="auto" w:fill="auto"/>
          </w:tcPr>
          <w:p w:rsidR="00877CE7" w:rsidRPr="00F54544" w:rsidRDefault="003A0F05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877CE7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877CE7" w:rsidRPr="00F54544" w:rsidRDefault="00877CE7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877CE7" w:rsidRPr="00F54544" w:rsidRDefault="001A4268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Laura A King (2016) halaman 180-223</w:t>
            </w:r>
          </w:p>
        </w:tc>
      </w:tr>
      <w:tr w:rsidR="00877CE7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877CE7" w:rsidRPr="00F54544" w:rsidRDefault="00877CE7" w:rsidP="00877C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877CE7" w:rsidRPr="00F54544" w:rsidRDefault="00877CE7" w:rsidP="00E213A3">
            <w:pPr>
              <w:pStyle w:val="Heading2"/>
              <w:outlineLvl w:val="1"/>
            </w:pPr>
            <w:r>
              <w:t xml:space="preserve">Mehasiswa mampu </w:t>
            </w:r>
            <w:r w:rsidR="008D0A51">
              <w:t>memahami mengenai konsep memori</w:t>
            </w:r>
          </w:p>
        </w:tc>
        <w:tc>
          <w:tcPr>
            <w:tcW w:w="630" w:type="pct"/>
          </w:tcPr>
          <w:p w:rsidR="00877CE7" w:rsidRPr="008D0A51" w:rsidRDefault="008D0A51" w:rsidP="008D0A51">
            <w:pPr>
              <w:spacing w:before="60"/>
              <w:rPr>
                <w:szCs w:val="24"/>
                <w:lang w:val="sv-SE"/>
              </w:rPr>
            </w:pPr>
            <w:r w:rsidRPr="008D0A51">
              <w:rPr>
                <w:szCs w:val="24"/>
                <w:lang w:val="sv-SE"/>
              </w:rPr>
              <w:t>Pengantar, pengertian dan proses mengingat, dasar biologis dari mengingat, meningkatkan kemampuan mengingat, pendekatan kontemporer terhadap proses mengingat, pr</w:t>
            </w:r>
            <w:r>
              <w:rPr>
                <w:szCs w:val="24"/>
                <w:lang w:val="sv-SE"/>
              </w:rPr>
              <w:t>oses lupa dan sebab terjadinya</w:t>
            </w:r>
            <w:r w:rsidRPr="008D0A51">
              <w:rPr>
                <w:szCs w:val="24"/>
                <w:lang w:val="sv-SE"/>
              </w:rPr>
              <w:t xml:space="preserve"> </w:t>
            </w:r>
          </w:p>
        </w:tc>
        <w:tc>
          <w:tcPr>
            <w:tcW w:w="449" w:type="pct"/>
          </w:tcPr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877CE7" w:rsidRPr="00F54544" w:rsidRDefault="008D0A51" w:rsidP="008D0A5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shd w:val="clear" w:color="auto" w:fill="auto"/>
          </w:tcPr>
          <w:p w:rsidR="00877CE7" w:rsidRPr="00F54544" w:rsidRDefault="003A0F05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877CE7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877CE7" w:rsidRPr="00F54544" w:rsidRDefault="00877CE7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877CE7" w:rsidRPr="00F54544" w:rsidRDefault="001A4268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Laura A King (2016) halaman 274-</w:t>
            </w:r>
            <w:r w:rsidR="005940E1">
              <w:rPr>
                <w:rFonts w:asciiTheme="majorBidi" w:hAnsiTheme="majorBidi" w:cstheme="majorBidi"/>
              </w:rPr>
              <w:t>317</w:t>
            </w:r>
          </w:p>
        </w:tc>
      </w:tr>
      <w:tr w:rsidR="00877CE7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877CE7" w:rsidRPr="00F54544" w:rsidRDefault="00877CE7" w:rsidP="00877C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877CE7" w:rsidRPr="00E213A3" w:rsidRDefault="008D0A51" w:rsidP="00E213A3">
            <w:pPr>
              <w:pStyle w:val="Heading2"/>
              <w:outlineLvl w:val="1"/>
            </w:pPr>
            <w:r>
              <w:t xml:space="preserve">Mahasiswa mampu memahami pengertian psikologi, pendekatan, </w:t>
            </w:r>
            <w:r w:rsidR="00E213A3">
              <w:t xml:space="preserve">terapan ilmu psikologi, konsep sensasi, persepsi dan </w:t>
            </w:r>
            <w:r w:rsidR="00E213A3" w:rsidRPr="00E213A3">
              <w:rPr>
                <w:i/>
              </w:rPr>
              <w:t>thinking</w:t>
            </w:r>
            <w:r w:rsidR="00E213A3">
              <w:rPr>
                <w:i/>
              </w:rPr>
              <w:t>.</w:t>
            </w:r>
          </w:p>
        </w:tc>
        <w:tc>
          <w:tcPr>
            <w:tcW w:w="630" w:type="pct"/>
          </w:tcPr>
          <w:p w:rsidR="00877CE7" w:rsidRPr="00F54544" w:rsidRDefault="00E213A3" w:rsidP="00E213A3">
            <w:pPr>
              <w:pStyle w:val="Heading2"/>
              <w:outlineLvl w:val="1"/>
            </w:pPr>
            <w:r>
              <w:t>Ujian Tengah Semester</w:t>
            </w:r>
          </w:p>
        </w:tc>
        <w:tc>
          <w:tcPr>
            <w:tcW w:w="449" w:type="pct"/>
          </w:tcPr>
          <w:p w:rsidR="00877CE7" w:rsidRPr="00F54544" w:rsidRDefault="00877CE7" w:rsidP="008D0A51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shd w:val="clear" w:color="auto" w:fill="auto"/>
          </w:tcPr>
          <w:p w:rsidR="00877CE7" w:rsidRPr="00F54544" w:rsidRDefault="003A0F05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877CE7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877CE7" w:rsidRPr="00F54544" w:rsidRDefault="00877CE7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877CE7" w:rsidRPr="00F54544" w:rsidRDefault="00877CE7" w:rsidP="00877CE7">
            <w:pPr>
              <w:rPr>
                <w:rFonts w:asciiTheme="majorBidi" w:hAnsiTheme="majorBidi" w:cstheme="majorBidi"/>
              </w:rPr>
            </w:pPr>
          </w:p>
        </w:tc>
      </w:tr>
      <w:tr w:rsidR="00877CE7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877CE7" w:rsidRPr="00F54544" w:rsidRDefault="00877CE7" w:rsidP="00877C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877CE7" w:rsidRPr="00E213A3" w:rsidRDefault="00877CE7" w:rsidP="00E213A3">
            <w:pPr>
              <w:pStyle w:val="Heading2"/>
              <w:outlineLvl w:val="1"/>
            </w:pPr>
            <w:r>
              <w:t xml:space="preserve">Mahasiswa mampu </w:t>
            </w:r>
            <w:r w:rsidR="00E213A3">
              <w:t xml:space="preserve">memahami mengenai konsep </w:t>
            </w:r>
            <w:r w:rsidR="00E213A3">
              <w:rPr>
                <w:i/>
              </w:rPr>
              <w:t>learning</w:t>
            </w:r>
            <w:r w:rsidR="00E213A3">
              <w:t>.</w:t>
            </w:r>
          </w:p>
        </w:tc>
        <w:tc>
          <w:tcPr>
            <w:tcW w:w="630" w:type="pct"/>
          </w:tcPr>
          <w:p w:rsidR="00877CE7" w:rsidRPr="00E213A3" w:rsidRDefault="00E213A3" w:rsidP="00E213A3">
            <w:pPr>
              <w:spacing w:before="60"/>
              <w:rPr>
                <w:sz w:val="24"/>
                <w:szCs w:val="24"/>
              </w:rPr>
            </w:pPr>
            <w:r w:rsidRPr="00E213A3">
              <w:rPr>
                <w:szCs w:val="24"/>
              </w:rPr>
              <w:t>Pengantar, pengertian belajar, Belajar Classical Conditioning</w:t>
            </w:r>
          </w:p>
        </w:tc>
        <w:tc>
          <w:tcPr>
            <w:tcW w:w="449" w:type="pct"/>
          </w:tcPr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877CE7" w:rsidRPr="00F54544" w:rsidRDefault="008D0A51" w:rsidP="008D0A5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shd w:val="clear" w:color="auto" w:fill="auto"/>
          </w:tcPr>
          <w:p w:rsidR="00877CE7" w:rsidRPr="00F54544" w:rsidRDefault="003A0F05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877CE7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877CE7" w:rsidRPr="00F54544" w:rsidRDefault="00877CE7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877CE7" w:rsidRPr="00F54544" w:rsidRDefault="001A4268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Laura A King (2016) halaman 228-252</w:t>
            </w:r>
          </w:p>
        </w:tc>
      </w:tr>
      <w:tr w:rsidR="00877CE7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877CE7" w:rsidRPr="00F54544" w:rsidRDefault="00877CE7" w:rsidP="00877C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877CE7" w:rsidRPr="00F54544" w:rsidRDefault="00E213A3" w:rsidP="00E213A3">
            <w:pPr>
              <w:pStyle w:val="Heading2"/>
              <w:outlineLvl w:val="1"/>
            </w:pPr>
            <w:r>
              <w:t xml:space="preserve">Mahasiswa mampu memahami mengenai konsep </w:t>
            </w:r>
            <w:r>
              <w:rPr>
                <w:i/>
              </w:rPr>
              <w:t>learning</w:t>
            </w:r>
            <w:r>
              <w:t>- Lanjutan</w:t>
            </w:r>
          </w:p>
        </w:tc>
        <w:tc>
          <w:tcPr>
            <w:tcW w:w="630" w:type="pct"/>
          </w:tcPr>
          <w:p w:rsidR="00877CE7" w:rsidRPr="00F54544" w:rsidRDefault="00E213A3" w:rsidP="00E213A3">
            <w:pPr>
              <w:pStyle w:val="Heading2"/>
              <w:outlineLvl w:val="1"/>
            </w:pPr>
            <w:r>
              <w:t>Belajar Operant Conditioning, Belajar Social Learning</w:t>
            </w:r>
          </w:p>
        </w:tc>
        <w:tc>
          <w:tcPr>
            <w:tcW w:w="449" w:type="pct"/>
          </w:tcPr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877CE7" w:rsidRPr="00F54544" w:rsidRDefault="00E213A3" w:rsidP="00E213A3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shd w:val="clear" w:color="auto" w:fill="auto"/>
          </w:tcPr>
          <w:p w:rsidR="00877CE7" w:rsidRPr="00F54544" w:rsidRDefault="003A0F05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877CE7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877CE7" w:rsidRPr="00F54544" w:rsidRDefault="00877CE7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877CE7" w:rsidRPr="00F54544" w:rsidRDefault="001A4268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Laura A King (2016) halaman 252-270</w:t>
            </w:r>
          </w:p>
        </w:tc>
      </w:tr>
      <w:tr w:rsidR="00E213A3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E213A3" w:rsidRPr="00F54544" w:rsidRDefault="00E213A3" w:rsidP="00E213A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E213A3" w:rsidRPr="00E213A3" w:rsidRDefault="00E213A3" w:rsidP="00E213A3">
            <w:r w:rsidRPr="00CA71B6">
              <w:t xml:space="preserve">Mahasiswa mampu </w:t>
            </w:r>
            <w:r>
              <w:t>memahami mengenai konsep Inteligensi</w:t>
            </w:r>
          </w:p>
        </w:tc>
        <w:tc>
          <w:tcPr>
            <w:tcW w:w="630" w:type="pct"/>
          </w:tcPr>
          <w:p w:rsidR="00E213A3" w:rsidRPr="00F54544" w:rsidRDefault="00E213A3" w:rsidP="00E213A3">
            <w:pPr>
              <w:pStyle w:val="Heading2"/>
              <w:outlineLvl w:val="1"/>
            </w:pPr>
            <w:r>
              <w:t>Pengantar, pengertian inteligensi, macam-macam teori inteligensi, faktor-faktor yang mempengaruhi inteligensi, pengukuran inteligensi, klasifikasi inteligensi.</w:t>
            </w:r>
          </w:p>
        </w:tc>
        <w:tc>
          <w:tcPr>
            <w:tcW w:w="449" w:type="pct"/>
          </w:tcPr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E213A3" w:rsidRPr="00A559CE" w:rsidRDefault="00E213A3" w:rsidP="00E213A3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shd w:val="clear" w:color="auto" w:fill="auto"/>
          </w:tcPr>
          <w:p w:rsidR="00E213A3" w:rsidRPr="00F54544" w:rsidRDefault="003A0F05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E213A3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E213A3" w:rsidRPr="00F54544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E213A3" w:rsidRPr="00F54544" w:rsidRDefault="005940E1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Laura A King (2016) halaman 322-364</w:t>
            </w:r>
          </w:p>
        </w:tc>
      </w:tr>
      <w:tr w:rsidR="00E213A3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E213A3" w:rsidRPr="00F54544" w:rsidRDefault="00E213A3" w:rsidP="00E213A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E213A3" w:rsidRPr="00E213A3" w:rsidRDefault="00E213A3" w:rsidP="00E213A3">
            <w:r w:rsidRPr="00CA71B6">
              <w:t xml:space="preserve">Mahasiswa mampu memahami mengenai konsep </w:t>
            </w:r>
            <w:r>
              <w:t>Motivasi</w:t>
            </w:r>
          </w:p>
        </w:tc>
        <w:tc>
          <w:tcPr>
            <w:tcW w:w="630" w:type="pct"/>
          </w:tcPr>
          <w:p w:rsidR="00E213A3" w:rsidRPr="00F54544" w:rsidRDefault="00E213A3" w:rsidP="00E213A3">
            <w:pPr>
              <w:pStyle w:val="Heading2"/>
              <w:outlineLvl w:val="1"/>
            </w:pPr>
            <w:r w:rsidRPr="00E213A3">
              <w:t>Pengantar, pengertian drive dan motif, klasifikasi motif, motif dasar kebutuhan biologis dan psikologis, macam-macam motif</w:t>
            </w:r>
          </w:p>
        </w:tc>
        <w:tc>
          <w:tcPr>
            <w:tcW w:w="449" w:type="pct"/>
          </w:tcPr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E213A3" w:rsidRPr="00F54544" w:rsidRDefault="00E213A3" w:rsidP="00E213A3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shd w:val="clear" w:color="auto" w:fill="auto"/>
          </w:tcPr>
          <w:p w:rsidR="00E213A3" w:rsidRPr="00F54544" w:rsidRDefault="003A0F05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E213A3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E213A3" w:rsidRPr="00F54544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E213A3" w:rsidRPr="00F54544" w:rsidRDefault="00BA27E8" w:rsidP="00E213A3">
            <w:pPr>
              <w:rPr>
                <w:rFonts w:asciiTheme="majorBidi" w:hAnsiTheme="majorBidi" w:cstheme="majorBidi"/>
              </w:rPr>
            </w:pPr>
            <w:r w:rsidRPr="003A0F05">
              <w:rPr>
                <w:szCs w:val="24"/>
                <w:lang w:val="es-ES"/>
              </w:rPr>
              <w:t>Feldman, Robert S. (2012).</w:t>
            </w:r>
            <w:r>
              <w:rPr>
                <w:szCs w:val="24"/>
                <w:lang w:val="es-ES"/>
              </w:rPr>
              <w:t xml:space="preserve"> Halaman 5-30</w:t>
            </w:r>
          </w:p>
        </w:tc>
      </w:tr>
      <w:tr w:rsidR="00E213A3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E213A3" w:rsidRPr="00F54544" w:rsidRDefault="00E213A3" w:rsidP="00E213A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E213A3" w:rsidRPr="00E213A3" w:rsidRDefault="00E213A3" w:rsidP="00E213A3">
            <w:r w:rsidRPr="00CA71B6">
              <w:t xml:space="preserve">Mahasiswa mampu memahami mengenai konsep </w:t>
            </w:r>
            <w:r>
              <w:t>Emosi</w:t>
            </w:r>
          </w:p>
        </w:tc>
        <w:tc>
          <w:tcPr>
            <w:tcW w:w="630" w:type="pct"/>
          </w:tcPr>
          <w:p w:rsidR="00E213A3" w:rsidRPr="00F54544" w:rsidRDefault="00E213A3" w:rsidP="00E213A3">
            <w:pPr>
              <w:pStyle w:val="Heading2"/>
              <w:outlineLvl w:val="1"/>
            </w:pPr>
            <w:r w:rsidRPr="00E213A3">
              <w:t>Pengantar, pengertian emosi, macam-macam emosi, teori emosi, emosi positif dan emosi negative, pengukuran emosi</w:t>
            </w:r>
          </w:p>
        </w:tc>
        <w:tc>
          <w:tcPr>
            <w:tcW w:w="449" w:type="pct"/>
          </w:tcPr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E213A3" w:rsidRPr="00F54544" w:rsidRDefault="00E213A3" w:rsidP="00E213A3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shd w:val="clear" w:color="auto" w:fill="auto"/>
          </w:tcPr>
          <w:p w:rsidR="00E213A3" w:rsidRPr="00F54544" w:rsidRDefault="003A0F05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E213A3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E213A3" w:rsidRPr="00F54544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E213A3" w:rsidRPr="00F54544" w:rsidRDefault="00BA27E8" w:rsidP="00E213A3">
            <w:pPr>
              <w:rPr>
                <w:rFonts w:asciiTheme="majorBidi" w:hAnsiTheme="majorBidi" w:cstheme="majorBidi"/>
              </w:rPr>
            </w:pPr>
            <w:r w:rsidRPr="003A0F05">
              <w:rPr>
                <w:szCs w:val="24"/>
                <w:lang w:val="es-ES"/>
              </w:rPr>
              <w:t>Feldman, Robert S. (2012).</w:t>
            </w:r>
            <w:r>
              <w:rPr>
                <w:szCs w:val="24"/>
                <w:lang w:val="es-ES"/>
              </w:rPr>
              <w:t xml:space="preserve"> Halaman 31-44</w:t>
            </w:r>
          </w:p>
        </w:tc>
      </w:tr>
      <w:tr w:rsidR="00E213A3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E213A3" w:rsidRPr="00F54544" w:rsidRDefault="00E213A3" w:rsidP="00E213A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E213A3" w:rsidRDefault="00E213A3" w:rsidP="00E213A3">
            <w:r w:rsidRPr="00CA71B6">
              <w:t xml:space="preserve">Mahasiswa mampu memahami mengenai </w:t>
            </w:r>
            <w:r>
              <w:t>Pengantar Kepribadian</w:t>
            </w:r>
          </w:p>
        </w:tc>
        <w:tc>
          <w:tcPr>
            <w:tcW w:w="630" w:type="pct"/>
          </w:tcPr>
          <w:p w:rsidR="00E213A3" w:rsidRPr="00F54544" w:rsidRDefault="00E213A3" w:rsidP="00E213A3">
            <w:pPr>
              <w:pStyle w:val="Heading2"/>
              <w:outlineLvl w:val="1"/>
            </w:pPr>
            <w:r w:rsidRPr="00E213A3">
              <w:t>Pengantar, pengertian kepribadian, teori-teori kepribadian, faktor-faktor yang mempengaruhi kepribadian, pengukuran kepribadian</w:t>
            </w:r>
          </w:p>
        </w:tc>
        <w:tc>
          <w:tcPr>
            <w:tcW w:w="449" w:type="pct"/>
          </w:tcPr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E213A3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E213A3" w:rsidRPr="00F54544" w:rsidRDefault="00E213A3" w:rsidP="00E213A3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shd w:val="clear" w:color="auto" w:fill="auto"/>
          </w:tcPr>
          <w:p w:rsidR="00E213A3" w:rsidRPr="00F54544" w:rsidRDefault="003A0F05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E213A3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E213A3" w:rsidRPr="00F54544" w:rsidRDefault="00E213A3" w:rsidP="00E21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:rsidR="00E213A3" w:rsidRPr="00F54544" w:rsidRDefault="00E213A3" w:rsidP="00E213A3">
            <w:pPr>
              <w:rPr>
                <w:rFonts w:asciiTheme="majorBidi" w:hAnsiTheme="majorBidi" w:cstheme="majorBidi"/>
              </w:rPr>
            </w:pPr>
          </w:p>
        </w:tc>
      </w:tr>
      <w:tr w:rsidR="00877CE7" w:rsidRPr="00F54544" w:rsidTr="003A0F05">
        <w:trPr>
          <w:gridAfter w:val="4"/>
          <w:wAfter w:w="1794" w:type="pct"/>
        </w:trPr>
        <w:tc>
          <w:tcPr>
            <w:tcW w:w="279" w:type="pct"/>
          </w:tcPr>
          <w:p w:rsidR="00877CE7" w:rsidRPr="00F54544" w:rsidRDefault="00877CE7" w:rsidP="00877C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:rsidR="00877CE7" w:rsidRPr="00F54544" w:rsidRDefault="00E213A3" w:rsidP="00E213A3">
            <w:pPr>
              <w:pStyle w:val="Heading2"/>
              <w:outlineLvl w:val="1"/>
            </w:pPr>
            <w:r>
              <w:t>Review Materi Perkuliahan</w:t>
            </w:r>
          </w:p>
        </w:tc>
        <w:tc>
          <w:tcPr>
            <w:tcW w:w="630" w:type="pct"/>
          </w:tcPr>
          <w:p w:rsidR="00877CE7" w:rsidRPr="00F54544" w:rsidRDefault="00877CE7" w:rsidP="00E213A3">
            <w:pPr>
              <w:pStyle w:val="Heading2"/>
              <w:outlineLvl w:val="1"/>
            </w:pPr>
          </w:p>
        </w:tc>
        <w:tc>
          <w:tcPr>
            <w:tcW w:w="449" w:type="pct"/>
          </w:tcPr>
          <w:p w:rsidR="00877CE7" w:rsidRPr="00F54544" w:rsidRDefault="00C55350" w:rsidP="00E213A3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sda</w:t>
            </w:r>
          </w:p>
        </w:tc>
        <w:tc>
          <w:tcPr>
            <w:tcW w:w="185" w:type="pct"/>
            <w:shd w:val="clear" w:color="auto" w:fill="auto"/>
          </w:tcPr>
          <w:p w:rsidR="00877CE7" w:rsidRPr="00F54544" w:rsidRDefault="003A0F05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877CE7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:rsidR="00877CE7" w:rsidRPr="00F54544" w:rsidRDefault="00C55350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Sda</w:t>
            </w:r>
          </w:p>
        </w:tc>
        <w:tc>
          <w:tcPr>
            <w:tcW w:w="377" w:type="pct"/>
            <w:shd w:val="clear" w:color="auto" w:fill="auto"/>
          </w:tcPr>
          <w:p w:rsidR="00877CE7" w:rsidRPr="00F54544" w:rsidRDefault="00877CE7" w:rsidP="00877CE7">
            <w:pPr>
              <w:rPr>
                <w:rFonts w:asciiTheme="majorBidi" w:hAnsiTheme="majorBidi" w:cstheme="majorBidi"/>
              </w:rPr>
            </w:pPr>
          </w:p>
        </w:tc>
      </w:tr>
      <w:tr w:rsidR="00C26BF5" w:rsidRPr="00F54544" w:rsidTr="003A0F05">
        <w:trPr>
          <w:gridAfter w:val="4"/>
          <w:wAfter w:w="1794" w:type="pct"/>
        </w:trPr>
        <w:tc>
          <w:tcPr>
            <w:tcW w:w="279" w:type="pct"/>
            <w:tcBorders>
              <w:bottom w:val="single" w:sz="4" w:space="0" w:color="auto"/>
            </w:tcBorders>
          </w:tcPr>
          <w:p w:rsidR="00C26BF5" w:rsidRPr="00F54544" w:rsidRDefault="00C26BF5" w:rsidP="00C26B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C26BF5" w:rsidRDefault="00C26BF5" w:rsidP="00E213A3">
            <w:pPr>
              <w:pStyle w:val="Heading2"/>
              <w:outlineLvl w:val="1"/>
            </w:pPr>
            <w:r>
              <w:t xml:space="preserve">Mehasiswa mampu </w:t>
            </w:r>
            <w:r w:rsidR="00E213A3">
              <w:t xml:space="preserve">memahami materi perkuliahan </w:t>
            </w:r>
          </w:p>
          <w:p w:rsidR="00E213A3" w:rsidRPr="00E213A3" w:rsidRDefault="00E213A3" w:rsidP="00E213A3">
            <w:pPr>
              <w:rPr>
                <w:lang w:val="sv-SE" w:eastAsia="en-GB"/>
              </w:rPr>
            </w:pPr>
            <w:r>
              <w:t xml:space="preserve">pengertian psikologi, pendekatan, terapan ilmu psikologi, konsep sensasi, persepsi dan </w:t>
            </w:r>
            <w:r w:rsidRPr="00E213A3">
              <w:rPr>
                <w:i/>
              </w:rPr>
              <w:t>thinking</w:t>
            </w:r>
            <w:r>
              <w:rPr>
                <w:i/>
              </w:rPr>
              <w:t>, learning</w:t>
            </w:r>
            <w:r>
              <w:t>, inteligensi, motivasi, emosi dan kepribadian.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C26BF5" w:rsidRPr="00F54544" w:rsidRDefault="00C26BF5" w:rsidP="00E213A3">
            <w:pPr>
              <w:pStyle w:val="Heading2"/>
              <w:outlineLvl w:val="1"/>
            </w:pPr>
            <w:r>
              <w:t>Ujian Akhir Semester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C26BF5" w:rsidRPr="00F54544" w:rsidRDefault="00C26BF5" w:rsidP="00C26BF5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:rsidR="00C26BF5" w:rsidRPr="00F54544" w:rsidRDefault="003A0F05" w:rsidP="00C26B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C26BF5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C26BF5" w:rsidRPr="00F54544" w:rsidRDefault="00C26BF5" w:rsidP="00C26B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C26BF5" w:rsidRPr="00F54544" w:rsidRDefault="00C26BF5" w:rsidP="00C26BF5">
            <w:pPr>
              <w:rPr>
                <w:rFonts w:asciiTheme="majorBidi" w:hAnsiTheme="majorBidi" w:cstheme="majorBidi"/>
              </w:rPr>
            </w:pPr>
          </w:p>
        </w:tc>
      </w:tr>
      <w:tr w:rsidR="003A0F05" w:rsidRPr="00F54544" w:rsidTr="003A0F05">
        <w:tc>
          <w:tcPr>
            <w:tcW w:w="3206" w:type="pct"/>
            <w:gridSpan w:val="7"/>
            <w:tcBorders>
              <w:right w:val="single" w:sz="4" w:space="0" w:color="auto"/>
            </w:tcBorders>
          </w:tcPr>
          <w:p w:rsidR="003A0F05" w:rsidRPr="003A0F05" w:rsidRDefault="003A0F05" w:rsidP="003A0F0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</w:rPr>
            </w:pPr>
            <w:r w:rsidRPr="003A0F05">
              <w:rPr>
                <w:rFonts w:asciiTheme="majorBidi" w:hAnsiTheme="majorBidi" w:cstheme="majorBidi"/>
                <w:b/>
              </w:rPr>
              <w:t xml:space="preserve">Daftar Rujukan </w:t>
            </w:r>
          </w:p>
          <w:p w:rsidR="001A4268" w:rsidRDefault="001A4268" w:rsidP="003A0F05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Laura A. King. (2016).Psikologi Umum. Jakarta : Salemba Humanika</w:t>
            </w:r>
          </w:p>
          <w:p w:rsidR="003A0F05" w:rsidRDefault="003A0F05" w:rsidP="003A0F05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 w:rsidRPr="003A0F05">
              <w:rPr>
                <w:szCs w:val="24"/>
                <w:lang w:val="es-ES"/>
              </w:rPr>
              <w:t xml:space="preserve">Atkinson, Rita L., Atkinson, Richard C., Hilgard, Ernest R. (1987). </w:t>
            </w:r>
            <w:r w:rsidRPr="003A0F05">
              <w:rPr>
                <w:i/>
                <w:szCs w:val="24"/>
                <w:lang w:val="es-ES"/>
              </w:rPr>
              <w:t xml:space="preserve">Pengantar Psikologi jilid I. </w:t>
            </w:r>
            <w:r w:rsidRPr="003A0F05">
              <w:rPr>
                <w:szCs w:val="24"/>
                <w:lang w:val="es-ES"/>
              </w:rPr>
              <w:t>Jakarta: Erlangga.</w:t>
            </w:r>
          </w:p>
          <w:p w:rsidR="003A0F05" w:rsidRDefault="003A0F05" w:rsidP="003A0F05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 w:rsidRPr="003A0F05">
              <w:rPr>
                <w:szCs w:val="24"/>
                <w:lang w:val="es-ES"/>
              </w:rPr>
              <w:t>Feldman, Robert S. (2012). Pengantar Psikologi. Buku 1. Edisi 10. Jakarta: Salemba Humanika.</w:t>
            </w:r>
          </w:p>
          <w:p w:rsidR="003A0F05" w:rsidRDefault="003A0F05" w:rsidP="003A0F05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 w:rsidRPr="003A0F05">
              <w:rPr>
                <w:szCs w:val="24"/>
                <w:lang w:val="id-ID"/>
              </w:rPr>
              <w:t xml:space="preserve">King, A., King. (2010). </w:t>
            </w:r>
            <w:r w:rsidRPr="003A0F05">
              <w:rPr>
                <w:i/>
                <w:szCs w:val="24"/>
                <w:lang w:val="id-ID"/>
              </w:rPr>
              <w:t>Psikologi Umum. Sebuah Pandangan Apresiatif</w:t>
            </w:r>
            <w:r w:rsidRPr="003A0F05">
              <w:rPr>
                <w:szCs w:val="24"/>
                <w:lang w:val="id-ID"/>
              </w:rPr>
              <w:t xml:space="preserve">.  Buku 1. Jakarta: </w:t>
            </w:r>
            <w:r w:rsidRPr="003A0F05">
              <w:rPr>
                <w:szCs w:val="24"/>
                <w:lang w:val="es-ES"/>
              </w:rPr>
              <w:t>Salemba Humanika.</w:t>
            </w:r>
          </w:p>
          <w:p w:rsidR="003A0F05" w:rsidRPr="003A0F05" w:rsidRDefault="003A0F05" w:rsidP="003A0F05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 w:rsidRPr="003A0F05">
              <w:rPr>
                <w:szCs w:val="24"/>
                <w:lang w:val="id-ID"/>
              </w:rPr>
              <w:t xml:space="preserve">Wade, C., &amp; Tavris, C. (2007). </w:t>
            </w:r>
            <w:r w:rsidRPr="003A0F05">
              <w:rPr>
                <w:i/>
                <w:szCs w:val="24"/>
                <w:lang w:val="id-ID"/>
              </w:rPr>
              <w:t>Psikologi.</w:t>
            </w:r>
            <w:r w:rsidRPr="003A0F05">
              <w:rPr>
                <w:szCs w:val="24"/>
                <w:lang w:val="id-ID"/>
              </w:rPr>
              <w:t xml:space="preserve"> Jilid 1. Edisi 9. Jakarta: Erlangga</w:t>
            </w:r>
          </w:p>
          <w:p w:rsidR="003A0F05" w:rsidRPr="00C55350" w:rsidRDefault="003A0F05" w:rsidP="00C5535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 w:rsidRPr="003A0F05">
              <w:rPr>
                <w:szCs w:val="24"/>
                <w:lang w:val="fi-FI"/>
              </w:rPr>
              <w:t xml:space="preserve">Jarvis, Matt. (2006). </w:t>
            </w:r>
            <w:r w:rsidRPr="003A0F05">
              <w:rPr>
                <w:i/>
                <w:szCs w:val="24"/>
                <w:lang w:val="fi-FI"/>
              </w:rPr>
              <w:t>Teori-teori Psikologi: Pendekatan Modern untuk Memahami Perilaku, Perasaan, dan Pikir</w:t>
            </w:r>
            <w:r w:rsidRPr="003A0F05">
              <w:rPr>
                <w:i/>
                <w:szCs w:val="24"/>
              </w:rPr>
              <w:t>an Manusia.</w:t>
            </w:r>
            <w:r w:rsidRPr="003A0F05">
              <w:rPr>
                <w:szCs w:val="24"/>
              </w:rPr>
              <w:t xml:space="preserve"> Bandung: Penerbit Nusamedia &amp; Penerbit Nuansa.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F05" w:rsidRPr="00F54544" w:rsidRDefault="003A0F05" w:rsidP="00C26BF5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3A0F05" w:rsidRPr="00F54544" w:rsidRDefault="003A0F05" w:rsidP="00C26BF5"/>
        </w:tc>
        <w:tc>
          <w:tcPr>
            <w:tcW w:w="449" w:type="pct"/>
            <w:tcBorders>
              <w:left w:val="nil"/>
            </w:tcBorders>
          </w:tcPr>
          <w:p w:rsidR="003A0F05" w:rsidRPr="00F54544" w:rsidRDefault="003A0F05" w:rsidP="00C26BF5"/>
        </w:tc>
        <w:tc>
          <w:tcPr>
            <w:tcW w:w="447" w:type="pct"/>
          </w:tcPr>
          <w:p w:rsidR="003A0F05" w:rsidRPr="00F54544" w:rsidRDefault="003A0F05" w:rsidP="00C26BF5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Experience learning</w:t>
            </w:r>
          </w:p>
        </w:tc>
      </w:tr>
      <w:tr w:rsidR="003A0F05" w:rsidRPr="00F54544" w:rsidTr="003A0F05">
        <w:tc>
          <w:tcPr>
            <w:tcW w:w="3206" w:type="pct"/>
            <w:gridSpan w:val="7"/>
            <w:tcBorders>
              <w:right w:val="single" w:sz="4" w:space="0" w:color="auto"/>
            </w:tcBorders>
          </w:tcPr>
          <w:p w:rsidR="003A0F05" w:rsidRPr="00C55350" w:rsidRDefault="003A0F05" w:rsidP="00C55350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Bahan Ajar (Lampiran 1)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F05" w:rsidRPr="00F54544" w:rsidRDefault="003A0F05" w:rsidP="00C26BF5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3A0F05" w:rsidRPr="00F54544" w:rsidRDefault="003A0F05" w:rsidP="00C26BF5"/>
        </w:tc>
        <w:tc>
          <w:tcPr>
            <w:tcW w:w="449" w:type="pct"/>
            <w:tcBorders>
              <w:left w:val="nil"/>
            </w:tcBorders>
          </w:tcPr>
          <w:p w:rsidR="003A0F05" w:rsidRPr="00F54544" w:rsidRDefault="003A0F05" w:rsidP="00C26BF5"/>
        </w:tc>
        <w:tc>
          <w:tcPr>
            <w:tcW w:w="447" w:type="pct"/>
          </w:tcPr>
          <w:p w:rsidR="003A0F05" w:rsidRPr="00F54544" w:rsidRDefault="003A0F05" w:rsidP="00C26BF5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Experience learning</w:t>
            </w:r>
          </w:p>
        </w:tc>
      </w:tr>
      <w:tr w:rsidR="003A0F05" w:rsidRPr="00720873" w:rsidTr="003A0F05">
        <w:tc>
          <w:tcPr>
            <w:tcW w:w="3206" w:type="pct"/>
            <w:gridSpan w:val="7"/>
            <w:tcBorders>
              <w:right w:val="single" w:sz="4" w:space="0" w:color="auto"/>
            </w:tcBorders>
          </w:tcPr>
          <w:p w:rsidR="003A0F05" w:rsidRPr="00C55350" w:rsidRDefault="003A0F05" w:rsidP="00C55350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  <w:b/>
              </w:rPr>
              <w:t>Instrumen Penilaian (Lampiran 2)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F05" w:rsidRPr="00720873" w:rsidRDefault="003A0F05" w:rsidP="00C26BF5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3A0F05" w:rsidRPr="00720873" w:rsidRDefault="003A0F05" w:rsidP="00C26BF5"/>
        </w:tc>
        <w:tc>
          <w:tcPr>
            <w:tcW w:w="449" w:type="pct"/>
            <w:tcBorders>
              <w:left w:val="nil"/>
            </w:tcBorders>
          </w:tcPr>
          <w:p w:rsidR="003A0F05" w:rsidRPr="00720873" w:rsidRDefault="003A0F05" w:rsidP="00C26BF5"/>
        </w:tc>
        <w:tc>
          <w:tcPr>
            <w:tcW w:w="447" w:type="pct"/>
          </w:tcPr>
          <w:p w:rsidR="003A0F05" w:rsidRPr="00F54544" w:rsidRDefault="003A0F05" w:rsidP="00C26BF5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Experience learning</w:t>
            </w:r>
          </w:p>
        </w:tc>
      </w:tr>
    </w:tbl>
    <w:p w:rsidR="008F5D12" w:rsidRPr="00F54544" w:rsidRDefault="008F5D12">
      <w:pPr>
        <w:rPr>
          <w:rFonts w:asciiTheme="majorBidi" w:hAnsiTheme="majorBidi" w:cstheme="majorBidi"/>
        </w:rPr>
      </w:pPr>
    </w:p>
    <w:sectPr w:rsidR="008F5D12" w:rsidRPr="00F54544" w:rsidSect="00116D8B">
      <w:pgSz w:w="16840" w:h="11907" w:orient="landscape" w:code="9"/>
      <w:pgMar w:top="1728" w:right="1440" w:bottom="169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9B" w:rsidRDefault="0067219B" w:rsidP="00D06B7D">
      <w:r>
        <w:separator/>
      </w:r>
    </w:p>
  </w:endnote>
  <w:endnote w:type="continuationSeparator" w:id="0">
    <w:p w:rsidR="0067219B" w:rsidRDefault="0067219B" w:rsidP="00D0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9B" w:rsidRDefault="0067219B" w:rsidP="00D06B7D">
      <w:r>
        <w:separator/>
      </w:r>
    </w:p>
  </w:footnote>
  <w:footnote w:type="continuationSeparator" w:id="0">
    <w:p w:rsidR="0067219B" w:rsidRDefault="0067219B" w:rsidP="00D0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513"/>
    <w:multiLevelType w:val="hybridMultilevel"/>
    <w:tmpl w:val="1C401DB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0107E"/>
    <w:multiLevelType w:val="hybridMultilevel"/>
    <w:tmpl w:val="AC967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922F5"/>
    <w:multiLevelType w:val="hybridMultilevel"/>
    <w:tmpl w:val="96560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6063E"/>
    <w:multiLevelType w:val="hybridMultilevel"/>
    <w:tmpl w:val="61C2DC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F7BB4"/>
    <w:multiLevelType w:val="hybridMultilevel"/>
    <w:tmpl w:val="3270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E3461"/>
    <w:multiLevelType w:val="hybridMultilevel"/>
    <w:tmpl w:val="6EB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C46"/>
    <w:rsid w:val="0000759F"/>
    <w:rsid w:val="000229DB"/>
    <w:rsid w:val="00027682"/>
    <w:rsid w:val="00053D8A"/>
    <w:rsid w:val="00091FF6"/>
    <w:rsid w:val="000A111C"/>
    <w:rsid w:val="000B5066"/>
    <w:rsid w:val="000B7B54"/>
    <w:rsid w:val="000C44FB"/>
    <w:rsid w:val="000E0A5A"/>
    <w:rsid w:val="00100744"/>
    <w:rsid w:val="00116D8B"/>
    <w:rsid w:val="00142135"/>
    <w:rsid w:val="001532AA"/>
    <w:rsid w:val="00160526"/>
    <w:rsid w:val="00185F39"/>
    <w:rsid w:val="001909BE"/>
    <w:rsid w:val="001A4268"/>
    <w:rsid w:val="001C3D16"/>
    <w:rsid w:val="001E4970"/>
    <w:rsid w:val="001F651D"/>
    <w:rsid w:val="00203BA9"/>
    <w:rsid w:val="00215BAA"/>
    <w:rsid w:val="00260AC9"/>
    <w:rsid w:val="002B30F8"/>
    <w:rsid w:val="002F1E87"/>
    <w:rsid w:val="003103FA"/>
    <w:rsid w:val="00314038"/>
    <w:rsid w:val="003336A1"/>
    <w:rsid w:val="003373F1"/>
    <w:rsid w:val="003A0F05"/>
    <w:rsid w:val="003C7AB4"/>
    <w:rsid w:val="004076F1"/>
    <w:rsid w:val="00407AC2"/>
    <w:rsid w:val="00411D9F"/>
    <w:rsid w:val="00413A4D"/>
    <w:rsid w:val="004368F7"/>
    <w:rsid w:val="004465AC"/>
    <w:rsid w:val="004848B0"/>
    <w:rsid w:val="00485159"/>
    <w:rsid w:val="00486D77"/>
    <w:rsid w:val="004B4474"/>
    <w:rsid w:val="004C044F"/>
    <w:rsid w:val="004F5193"/>
    <w:rsid w:val="00532A54"/>
    <w:rsid w:val="00550056"/>
    <w:rsid w:val="005740CA"/>
    <w:rsid w:val="005940E1"/>
    <w:rsid w:val="005A41C9"/>
    <w:rsid w:val="005B7A53"/>
    <w:rsid w:val="005F3119"/>
    <w:rsid w:val="00603799"/>
    <w:rsid w:val="00620722"/>
    <w:rsid w:val="006331B1"/>
    <w:rsid w:val="0067219B"/>
    <w:rsid w:val="00692D2F"/>
    <w:rsid w:val="006B737E"/>
    <w:rsid w:val="006D04A0"/>
    <w:rsid w:val="006E3D36"/>
    <w:rsid w:val="006F6A3A"/>
    <w:rsid w:val="00720873"/>
    <w:rsid w:val="007239AC"/>
    <w:rsid w:val="007930BB"/>
    <w:rsid w:val="00797977"/>
    <w:rsid w:val="007F0DEA"/>
    <w:rsid w:val="00801B84"/>
    <w:rsid w:val="008039DB"/>
    <w:rsid w:val="0081077D"/>
    <w:rsid w:val="00811D88"/>
    <w:rsid w:val="008125F0"/>
    <w:rsid w:val="0082139D"/>
    <w:rsid w:val="00822E80"/>
    <w:rsid w:val="00837E4F"/>
    <w:rsid w:val="00854510"/>
    <w:rsid w:val="00877CE7"/>
    <w:rsid w:val="00894D18"/>
    <w:rsid w:val="00896D5E"/>
    <w:rsid w:val="008B0756"/>
    <w:rsid w:val="008D0A51"/>
    <w:rsid w:val="008E6DBA"/>
    <w:rsid w:val="008F5D12"/>
    <w:rsid w:val="009668E3"/>
    <w:rsid w:val="009D6236"/>
    <w:rsid w:val="009F056E"/>
    <w:rsid w:val="00A33BFD"/>
    <w:rsid w:val="00A46166"/>
    <w:rsid w:val="00A559CE"/>
    <w:rsid w:val="00AA415A"/>
    <w:rsid w:val="00AB3A27"/>
    <w:rsid w:val="00AE158B"/>
    <w:rsid w:val="00B034B7"/>
    <w:rsid w:val="00B35F43"/>
    <w:rsid w:val="00B44D4C"/>
    <w:rsid w:val="00B543B5"/>
    <w:rsid w:val="00B9017A"/>
    <w:rsid w:val="00BA27E8"/>
    <w:rsid w:val="00BC6234"/>
    <w:rsid w:val="00C0370D"/>
    <w:rsid w:val="00C05E7D"/>
    <w:rsid w:val="00C26BF5"/>
    <w:rsid w:val="00C55350"/>
    <w:rsid w:val="00C71E79"/>
    <w:rsid w:val="00CD7019"/>
    <w:rsid w:val="00D06B7D"/>
    <w:rsid w:val="00D3346F"/>
    <w:rsid w:val="00D504BE"/>
    <w:rsid w:val="00D63387"/>
    <w:rsid w:val="00D74F1A"/>
    <w:rsid w:val="00D815F7"/>
    <w:rsid w:val="00D91BC7"/>
    <w:rsid w:val="00DC21E5"/>
    <w:rsid w:val="00DC2C46"/>
    <w:rsid w:val="00DE5508"/>
    <w:rsid w:val="00DE7D51"/>
    <w:rsid w:val="00DF778A"/>
    <w:rsid w:val="00E213A3"/>
    <w:rsid w:val="00E608D6"/>
    <w:rsid w:val="00E67EC0"/>
    <w:rsid w:val="00EA1416"/>
    <w:rsid w:val="00EB2B1C"/>
    <w:rsid w:val="00EB6B3A"/>
    <w:rsid w:val="00ED71D9"/>
    <w:rsid w:val="00F064E1"/>
    <w:rsid w:val="00F107AE"/>
    <w:rsid w:val="00F31F3C"/>
    <w:rsid w:val="00F54544"/>
    <w:rsid w:val="00F5655B"/>
    <w:rsid w:val="00F679FD"/>
    <w:rsid w:val="00F74FA4"/>
    <w:rsid w:val="00F93562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ADAE7E"/>
  <w15:docId w15:val="{3641E89E-2122-4F50-B5B6-2170CA11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E213A3"/>
    <w:pPr>
      <w:keepNext/>
      <w:jc w:val="both"/>
      <w:outlineLvl w:val="1"/>
    </w:pPr>
    <w:rPr>
      <w:rFonts w:cs="Arial"/>
      <w:bCs/>
      <w:iCs/>
      <w:szCs w:val="24"/>
      <w:lang w:val="sv-SE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368F7"/>
    <w:pPr>
      <w:keepNext/>
      <w:spacing w:before="60" w:after="60"/>
      <w:outlineLvl w:val="2"/>
    </w:pPr>
    <w:rPr>
      <w:rFonts w:cs="Arial"/>
      <w:bCs/>
      <w:szCs w:val="26"/>
      <w:lang w:val="sv-SE"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70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13A3"/>
    <w:rPr>
      <w:rFonts w:ascii="Times New Roman" w:eastAsia="Times New Roman" w:hAnsi="Times New Roman" w:cs="Arial"/>
      <w:bCs/>
      <w:iCs/>
      <w:sz w:val="20"/>
      <w:szCs w:val="24"/>
      <w:lang w:val="sv-SE" w:eastAsia="en-GB"/>
    </w:rPr>
  </w:style>
  <w:style w:type="character" w:customStyle="1" w:styleId="Heading3Char">
    <w:name w:val="Heading 3 Char"/>
    <w:basedOn w:val="DefaultParagraphFont"/>
    <w:link w:val="Heading3"/>
    <w:rsid w:val="004368F7"/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customStyle="1" w:styleId="apple-style-span">
    <w:name w:val="apple-style-span"/>
    <w:basedOn w:val="DefaultParagraphFont"/>
    <w:rsid w:val="00797977"/>
  </w:style>
  <w:style w:type="character" w:styleId="Hyperlink">
    <w:name w:val="Hyperlink"/>
    <w:basedOn w:val="DefaultParagraphFont"/>
    <w:uiPriority w:val="99"/>
    <w:semiHidden/>
    <w:unhideWhenUsed/>
    <w:rsid w:val="007979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7977"/>
  </w:style>
  <w:style w:type="character" w:styleId="HTMLCite">
    <w:name w:val="HTML Cite"/>
    <w:basedOn w:val="DefaultParagraphFont"/>
    <w:uiPriority w:val="99"/>
    <w:semiHidden/>
    <w:unhideWhenUsed/>
    <w:rsid w:val="0079797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D70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BodyTextLeft063cmBefore3ptAfter3pt">
    <w:name w:val="Style Body Text + Left:  0.63 cm Before:  3 pt After:  3 pt"/>
    <w:basedOn w:val="BodyText"/>
    <w:autoRedefine/>
    <w:rsid w:val="00CD7019"/>
    <w:pPr>
      <w:spacing w:after="0"/>
      <w:ind w:left="360"/>
      <w:jc w:val="both"/>
    </w:pPr>
    <w:rPr>
      <w:sz w:val="24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CD70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5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6673-D346-4EE6-8503-83A0513C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ACER</cp:lastModifiedBy>
  <cp:revision>5</cp:revision>
  <dcterms:created xsi:type="dcterms:W3CDTF">2019-07-08T07:23:00Z</dcterms:created>
  <dcterms:modified xsi:type="dcterms:W3CDTF">2019-07-09T05:34:00Z</dcterms:modified>
</cp:coreProperties>
</file>